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92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2"/>
        <w:gridCol w:w="3827"/>
      </w:tblGrid>
      <w:tr w:rsidR="00CB0972" w:rsidTr="0014604A">
        <w:tc>
          <w:tcPr>
            <w:tcW w:w="5382" w:type="dxa"/>
          </w:tcPr>
          <w:p w:rsidR="00CB0972" w:rsidRDefault="00CB0972">
            <w:r>
              <w:t>СОГЛАСОВАНО: Подрядчик</w:t>
            </w:r>
          </w:p>
          <w:p w:rsidR="00CB0972" w:rsidRDefault="00B67186">
            <w:r>
              <w:t>ООО «</w:t>
            </w:r>
            <w:r w:rsidR="000506E8">
              <w:t>Проект-АПМ</w:t>
            </w:r>
            <w:r w:rsidR="00CB0972">
              <w:t>»</w:t>
            </w:r>
          </w:p>
          <w:p w:rsidR="00CB0972" w:rsidRDefault="000506E8">
            <w:r>
              <w:t>Д</w:t>
            </w:r>
            <w:r w:rsidR="00CB0972">
              <w:t xml:space="preserve">иректор </w:t>
            </w:r>
          </w:p>
          <w:p w:rsidR="00CB0972" w:rsidRDefault="00CB0972"/>
          <w:p w:rsidR="00CB0972" w:rsidRDefault="00CB0972">
            <w:r>
              <w:t xml:space="preserve">________________ </w:t>
            </w:r>
            <w:r w:rsidR="000506E8">
              <w:t>Н.В. Горшенина</w:t>
            </w:r>
          </w:p>
          <w:p w:rsidR="00CB0972" w:rsidRDefault="00CB0972">
            <w:r>
              <w:t>«___» ___________ 201</w:t>
            </w:r>
            <w:r w:rsidR="005E01C8">
              <w:t>7</w:t>
            </w:r>
            <w:r>
              <w:t xml:space="preserve"> г.</w:t>
            </w:r>
          </w:p>
          <w:p w:rsidR="00CB0972" w:rsidRDefault="00CB0972"/>
        </w:tc>
        <w:tc>
          <w:tcPr>
            <w:tcW w:w="3827" w:type="dxa"/>
          </w:tcPr>
          <w:p w:rsidR="00CB0972" w:rsidRDefault="00CB0972">
            <w:r>
              <w:t>УТВЕРЖДАЮ: Заказчик</w:t>
            </w:r>
          </w:p>
          <w:p w:rsidR="00CB0972" w:rsidRDefault="00CB0972">
            <w:r>
              <w:t>НКО – «РОКР»</w:t>
            </w:r>
          </w:p>
          <w:p w:rsidR="00CB0972" w:rsidRDefault="00CB0972">
            <w:r>
              <w:t>Директор</w:t>
            </w:r>
          </w:p>
          <w:p w:rsidR="00CB0972" w:rsidRDefault="00CB0972"/>
          <w:p w:rsidR="00CB0972" w:rsidRDefault="00CB0972">
            <w:r>
              <w:t xml:space="preserve">__________________ А.В. Войтенко </w:t>
            </w:r>
          </w:p>
          <w:p w:rsidR="00CB0972" w:rsidRDefault="00CB0972">
            <w:r>
              <w:t>«___» _____________ 201</w:t>
            </w:r>
            <w:r w:rsidR="005E01C8">
              <w:t>7</w:t>
            </w:r>
            <w:r>
              <w:t xml:space="preserve"> г.</w:t>
            </w:r>
          </w:p>
          <w:p w:rsidR="00CB0972" w:rsidRDefault="00CB0972"/>
        </w:tc>
      </w:tr>
      <w:tr w:rsidR="00CB0972" w:rsidTr="0014604A">
        <w:tc>
          <w:tcPr>
            <w:tcW w:w="5382" w:type="dxa"/>
          </w:tcPr>
          <w:p w:rsidR="00D95CC5" w:rsidRDefault="00D95CC5"/>
          <w:p w:rsidR="00CB0972" w:rsidRPr="005E01C8" w:rsidRDefault="00CB0972">
            <w:r w:rsidRPr="005E01C8">
              <w:t xml:space="preserve">Сводный сметный расчет в сумме   </w:t>
            </w:r>
            <w:r w:rsidR="006F487E">
              <w:t xml:space="preserve">667 </w:t>
            </w:r>
            <w:proofErr w:type="gramStart"/>
            <w:r w:rsidR="006F487E">
              <w:t>237</w:t>
            </w:r>
            <w:r w:rsidR="00031690">
              <w:t xml:space="preserve"> </w:t>
            </w:r>
            <w:r w:rsidRPr="005E01C8">
              <w:t xml:space="preserve"> руб.</w:t>
            </w:r>
            <w:proofErr w:type="gramEnd"/>
          </w:p>
          <w:p w:rsidR="0014604A" w:rsidRPr="005E01C8" w:rsidRDefault="0014604A"/>
          <w:p w:rsidR="00CB0972" w:rsidRDefault="00CB0972">
            <w:r w:rsidRPr="005E01C8">
              <w:t xml:space="preserve">В том числе возвратных сумм   </w:t>
            </w:r>
            <w:r w:rsidR="00BE5E52">
              <w:t xml:space="preserve"> </w:t>
            </w:r>
            <w:r w:rsidR="00E5328E">
              <w:t xml:space="preserve">          </w:t>
            </w:r>
            <w:r w:rsidR="00BE5E52">
              <w:t xml:space="preserve"> </w:t>
            </w:r>
            <w:r w:rsidR="00783CFE">
              <w:t xml:space="preserve"> </w:t>
            </w:r>
            <w:r w:rsidRPr="005E01C8">
              <w:t>руб.</w:t>
            </w:r>
          </w:p>
          <w:p w:rsidR="00D95CC5" w:rsidRDefault="00D95CC5"/>
        </w:tc>
        <w:tc>
          <w:tcPr>
            <w:tcW w:w="3827" w:type="dxa"/>
          </w:tcPr>
          <w:p w:rsidR="00CB0972" w:rsidRDefault="00CB0972"/>
        </w:tc>
      </w:tr>
    </w:tbl>
    <w:p w:rsidR="00E222DF" w:rsidRDefault="00E222DF"/>
    <w:p w:rsidR="00CB0972" w:rsidRDefault="00CB0972"/>
    <w:p w:rsidR="00CB0972" w:rsidRDefault="00CB0972" w:rsidP="00CB0972">
      <w:pPr>
        <w:jc w:val="center"/>
      </w:pPr>
      <w:r>
        <w:t xml:space="preserve">СВОДНЫЙ СМЕТНЫЙ РАСЧЕТ СТОИМОСТИ КАПИТАЛЬНОГО РЕМОНТА </w:t>
      </w:r>
    </w:p>
    <w:p w:rsidR="00CB0972" w:rsidRDefault="000054AB" w:rsidP="00CB0972">
      <w:pPr>
        <w:jc w:val="center"/>
      </w:pPr>
      <w:r>
        <w:t>Капитальный ремонт общего имущества в многоквартирном жилом доме по адресу:</w:t>
      </w:r>
      <w:r w:rsidR="00CB0972">
        <w:t xml:space="preserve"> Еврейская автономная область, </w:t>
      </w:r>
      <w:r w:rsidR="00205BA9">
        <w:t xml:space="preserve">п. Николаевка, ул. </w:t>
      </w:r>
      <w:r w:rsidR="00E5328E">
        <w:t>Октябрьская, 35</w:t>
      </w:r>
    </w:p>
    <w:p w:rsidR="00CB0972" w:rsidRDefault="00CB0972" w:rsidP="00CB0972">
      <w:r>
        <w:t xml:space="preserve">Составлено в ценах по состоянию на </w:t>
      </w:r>
      <w:r w:rsidR="000506E8">
        <w:t>4</w:t>
      </w:r>
      <w:r>
        <w:t xml:space="preserve"> кв. 2016 г.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3827"/>
        <w:gridCol w:w="2336"/>
        <w:gridCol w:w="2337"/>
      </w:tblGrid>
      <w:tr w:rsidR="00CB0972" w:rsidTr="00BE5C95">
        <w:tc>
          <w:tcPr>
            <w:tcW w:w="704" w:type="dxa"/>
          </w:tcPr>
          <w:p w:rsidR="00CB0972" w:rsidRDefault="00CB0972" w:rsidP="00BE5C95">
            <w:pPr>
              <w:jc w:val="center"/>
            </w:pPr>
            <w:r>
              <w:t>№ п/п</w:t>
            </w:r>
          </w:p>
        </w:tc>
        <w:tc>
          <w:tcPr>
            <w:tcW w:w="3827" w:type="dxa"/>
          </w:tcPr>
          <w:p w:rsidR="00CB0972" w:rsidRDefault="00BE5C95" w:rsidP="00BE5C95">
            <w:pPr>
              <w:jc w:val="center"/>
            </w:pPr>
            <w:r>
              <w:t>Наименование работ и затрат</w:t>
            </w:r>
          </w:p>
        </w:tc>
        <w:tc>
          <w:tcPr>
            <w:tcW w:w="2336" w:type="dxa"/>
          </w:tcPr>
          <w:p w:rsidR="00CB0972" w:rsidRDefault="00BE5C95" w:rsidP="00BE5C95">
            <w:pPr>
              <w:jc w:val="center"/>
            </w:pPr>
            <w:r>
              <w:t>Номера сметных расчетов и смет</w:t>
            </w:r>
          </w:p>
        </w:tc>
        <w:tc>
          <w:tcPr>
            <w:tcW w:w="2337" w:type="dxa"/>
          </w:tcPr>
          <w:p w:rsidR="00CB0972" w:rsidRDefault="00BE5C95" w:rsidP="00BE5C95">
            <w:pPr>
              <w:jc w:val="center"/>
            </w:pPr>
            <w:r>
              <w:t>Сметная стоимость (руб.)</w:t>
            </w:r>
          </w:p>
        </w:tc>
      </w:tr>
      <w:tr w:rsidR="000506E8" w:rsidTr="00BE5C95">
        <w:tc>
          <w:tcPr>
            <w:tcW w:w="704" w:type="dxa"/>
          </w:tcPr>
          <w:p w:rsidR="000506E8" w:rsidRDefault="00783CFE" w:rsidP="00BE5C95">
            <w:pPr>
              <w:jc w:val="center"/>
            </w:pPr>
            <w:r>
              <w:t>1</w:t>
            </w:r>
          </w:p>
        </w:tc>
        <w:tc>
          <w:tcPr>
            <w:tcW w:w="3827" w:type="dxa"/>
          </w:tcPr>
          <w:p w:rsidR="000506E8" w:rsidRDefault="00205BA9" w:rsidP="00205BA9">
            <w:r>
              <w:t>К</w:t>
            </w:r>
            <w:r w:rsidR="00BE5E52">
              <w:t>рыш</w:t>
            </w:r>
            <w:r>
              <w:t>а</w:t>
            </w:r>
          </w:p>
        </w:tc>
        <w:tc>
          <w:tcPr>
            <w:tcW w:w="2336" w:type="dxa"/>
          </w:tcPr>
          <w:p w:rsidR="000506E8" w:rsidRDefault="00205BA9" w:rsidP="00E5328E">
            <w:pPr>
              <w:jc w:val="center"/>
            </w:pPr>
            <w:r>
              <w:t>10</w:t>
            </w:r>
            <w:r w:rsidR="00783CFE">
              <w:t>-0</w:t>
            </w:r>
            <w:r w:rsidR="00E5328E">
              <w:t>1</w:t>
            </w:r>
            <w:r w:rsidR="00783CFE">
              <w:t>-01</w:t>
            </w:r>
          </w:p>
        </w:tc>
        <w:tc>
          <w:tcPr>
            <w:tcW w:w="2337" w:type="dxa"/>
          </w:tcPr>
          <w:p w:rsidR="000506E8" w:rsidRDefault="00E5328E" w:rsidP="00E5328E">
            <w:pPr>
              <w:jc w:val="center"/>
            </w:pPr>
            <w:r w:rsidRPr="00E5328E">
              <w:t>497</w:t>
            </w:r>
            <w:r>
              <w:t xml:space="preserve"> </w:t>
            </w:r>
            <w:r w:rsidRPr="00E5328E">
              <w:t>830</w:t>
            </w:r>
          </w:p>
        </w:tc>
      </w:tr>
      <w:tr w:rsidR="00205BA9" w:rsidTr="00BE5C95">
        <w:tc>
          <w:tcPr>
            <w:tcW w:w="704" w:type="dxa"/>
          </w:tcPr>
          <w:p w:rsidR="00205BA9" w:rsidRDefault="00E5328E" w:rsidP="00BE5C95">
            <w:pPr>
              <w:jc w:val="center"/>
            </w:pPr>
            <w:r>
              <w:t>2</w:t>
            </w:r>
          </w:p>
        </w:tc>
        <w:tc>
          <w:tcPr>
            <w:tcW w:w="3827" w:type="dxa"/>
          </w:tcPr>
          <w:p w:rsidR="00205BA9" w:rsidRDefault="00205BA9" w:rsidP="00794275">
            <w:r>
              <w:t>Система электроснабжения</w:t>
            </w:r>
          </w:p>
        </w:tc>
        <w:tc>
          <w:tcPr>
            <w:tcW w:w="2336" w:type="dxa"/>
          </w:tcPr>
          <w:p w:rsidR="00205BA9" w:rsidRDefault="00E5328E" w:rsidP="00E5328E">
            <w:pPr>
              <w:jc w:val="center"/>
            </w:pPr>
            <w:r>
              <w:t>10-01</w:t>
            </w:r>
            <w:r w:rsidR="00205BA9">
              <w:t>-0</w:t>
            </w:r>
            <w:r>
              <w:t>2</w:t>
            </w:r>
          </w:p>
        </w:tc>
        <w:tc>
          <w:tcPr>
            <w:tcW w:w="2337" w:type="dxa"/>
          </w:tcPr>
          <w:p w:rsidR="00205BA9" w:rsidRDefault="009800B0" w:rsidP="009800B0">
            <w:pPr>
              <w:jc w:val="center"/>
            </w:pPr>
            <w:r w:rsidRPr="009800B0">
              <w:t>169</w:t>
            </w:r>
            <w:r>
              <w:t xml:space="preserve"> </w:t>
            </w:r>
            <w:r w:rsidRPr="009800B0">
              <w:t>407</w:t>
            </w:r>
          </w:p>
        </w:tc>
      </w:tr>
      <w:tr w:rsidR="005E01C8" w:rsidTr="00152E7C">
        <w:tc>
          <w:tcPr>
            <w:tcW w:w="6867" w:type="dxa"/>
            <w:gridSpan w:val="3"/>
          </w:tcPr>
          <w:p w:rsidR="005E01C8" w:rsidRDefault="005E01C8" w:rsidP="005E01C8">
            <w:r>
              <w:t>Всего по сводному расчету:</w:t>
            </w:r>
          </w:p>
        </w:tc>
        <w:tc>
          <w:tcPr>
            <w:tcW w:w="2337" w:type="dxa"/>
          </w:tcPr>
          <w:p w:rsidR="005E01C8" w:rsidRPr="00031690" w:rsidRDefault="009800B0" w:rsidP="00783CFE">
            <w:pPr>
              <w:jc w:val="center"/>
            </w:pPr>
            <w:r>
              <w:t>667 237</w:t>
            </w:r>
          </w:p>
        </w:tc>
      </w:tr>
    </w:tbl>
    <w:p w:rsidR="00CB0972" w:rsidRDefault="00CB0972" w:rsidP="00CB0972"/>
    <w:p w:rsidR="00762427" w:rsidRDefault="00762427" w:rsidP="00CB0972"/>
    <w:p w:rsidR="00762427" w:rsidRDefault="00762427" w:rsidP="00CB0972">
      <w:r>
        <w:t>Составил:</w:t>
      </w:r>
      <w:bookmarkStart w:id="0" w:name="_GoBack"/>
      <w:bookmarkEnd w:id="0"/>
    </w:p>
    <w:sectPr w:rsidR="007624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2451"/>
    <w:rsid w:val="000054AB"/>
    <w:rsid w:val="00031690"/>
    <w:rsid w:val="000506E8"/>
    <w:rsid w:val="0014604A"/>
    <w:rsid w:val="001A2451"/>
    <w:rsid w:val="001A3810"/>
    <w:rsid w:val="00205BA9"/>
    <w:rsid w:val="005E01C8"/>
    <w:rsid w:val="006F487E"/>
    <w:rsid w:val="00762427"/>
    <w:rsid w:val="00783CFE"/>
    <w:rsid w:val="00794275"/>
    <w:rsid w:val="007A0B02"/>
    <w:rsid w:val="009800B0"/>
    <w:rsid w:val="009A6DF5"/>
    <w:rsid w:val="00B3109E"/>
    <w:rsid w:val="00B67186"/>
    <w:rsid w:val="00BA426C"/>
    <w:rsid w:val="00BD005E"/>
    <w:rsid w:val="00BE5C95"/>
    <w:rsid w:val="00BE5E52"/>
    <w:rsid w:val="00C95DCB"/>
    <w:rsid w:val="00CB0972"/>
    <w:rsid w:val="00D95CC5"/>
    <w:rsid w:val="00E222DF"/>
    <w:rsid w:val="00E53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E3F9AC5-BCAF-4BCB-A661-8183D83D1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B09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4604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4604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82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4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4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8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7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3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04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96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56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2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4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8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7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9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26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9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0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1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28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50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3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24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0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115</Words>
  <Characters>659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Катя</dc:creator>
  <cp:keywords/>
  <dc:description/>
  <cp:lastModifiedBy>Катя</cp:lastModifiedBy>
  <cp:revision>25</cp:revision>
  <cp:lastPrinted>2017-05-22T02:16:00Z</cp:lastPrinted>
  <dcterms:created xsi:type="dcterms:W3CDTF">2016-08-17T00:36:00Z</dcterms:created>
  <dcterms:modified xsi:type="dcterms:W3CDTF">2017-05-29T05:54:00Z</dcterms:modified>
</cp:coreProperties>
</file>