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BD66C0">
        <w:rPr>
          <w:rFonts w:ascii="Times New Roman" w:eastAsiaTheme="minorEastAsia" w:hAnsi="Times New Roman" w:cs="Times New Roman"/>
          <w:sz w:val="24"/>
          <w:szCs w:val="24"/>
          <w:lang w:eastAsia="ru-RU"/>
        </w:rPr>
        <w:t>9</w:t>
      </w:r>
    </w:p>
    <w:p w:rsidR="006B26CD" w:rsidRPr="00BD66C0"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___________________________________________________________________________</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6B26CD">
        <w:rPr>
          <w:rFonts w:ascii="Times New Roman" w:hAnsi="Times New Roman" w:cs="Times New Roman"/>
          <w:sz w:val="24"/>
          <w:szCs w:val="24"/>
        </w:rPr>
        <w:t>___________________________________________________________________________________</w:t>
      </w:r>
      <w:r w:rsidR="004A6E0C" w:rsidRPr="003458F1">
        <w:rPr>
          <w:rFonts w:ascii="Times New Roman" w:hAnsi="Times New Roman" w:cs="Times New Roman"/>
          <w:sz w:val="24"/>
          <w:szCs w:val="24"/>
        </w:rPr>
        <w:t xml:space="preserve">, действующего на основании </w:t>
      </w:r>
      <w:r w:rsidR="006B26CD">
        <w:rPr>
          <w:rFonts w:ascii="Times New Roman" w:hAnsi="Times New Roman" w:cs="Times New Roman"/>
          <w:sz w:val="24"/>
          <w:szCs w:val="24"/>
        </w:rPr>
        <w:t>______________________________________</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6B26CD">
        <w:rPr>
          <w:rFonts w:ascii="Times New Roman" w:eastAsiaTheme="minorEastAsia" w:hAnsi="Times New Roman" w:cs="Times New Roman"/>
          <w:sz w:val="24"/>
          <w:szCs w:val="24"/>
          <w:lang w:eastAsia="ru-RU"/>
        </w:rPr>
        <w:t>_______________________________________</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6B26CD">
        <w:rPr>
          <w:rFonts w:ascii="Times New Roman" w:eastAsiaTheme="minorEastAsia" w:hAnsi="Times New Roman" w:cs="Times New Roman"/>
          <w:sz w:val="24"/>
          <w:szCs w:val="24"/>
          <w:lang w:eastAsia="ru-RU"/>
        </w:rPr>
        <w:t>__________________</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6B26CD">
        <w:rPr>
          <w:rFonts w:ascii="Times New Roman" w:eastAsiaTheme="minorEastAsia" w:hAnsi="Times New Roman" w:cs="Times New Roman"/>
          <w:sz w:val="24"/>
          <w:szCs w:val="24"/>
          <w:lang w:eastAsia="ru-RU"/>
        </w:rPr>
        <w:t>_____________________________________</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7E65C7" w:rsidRPr="00D44FF8" w:rsidRDefault="009D5578" w:rsidP="007E65C7">
      <w:pPr>
        <w:widowControl w:val="0"/>
        <w:autoSpaceDE w:val="0"/>
        <w:autoSpaceDN w:val="0"/>
        <w:adjustRightInd w:val="0"/>
        <w:spacing w:after="0" w:line="240" w:lineRule="auto"/>
        <w:jc w:val="both"/>
        <w:rPr>
          <w:rFonts w:ascii="Times New Roman" w:hAnsi="Times New Roman" w:cs="Times New Roman"/>
          <w:sz w:val="24"/>
          <w:szCs w:val="24"/>
        </w:rPr>
      </w:pPr>
      <w:r w:rsidRPr="009D5578">
        <w:rPr>
          <w:rFonts w:ascii="Times New Roman" w:hAnsi="Times New Roman" w:cs="Times New Roman"/>
          <w:sz w:val="24"/>
          <w:szCs w:val="24"/>
        </w:rPr>
        <w:t xml:space="preserve">         </w:t>
      </w:r>
      <w:r w:rsidR="00D44FF8">
        <w:rPr>
          <w:rFonts w:ascii="Times New Roman" w:hAnsi="Times New Roman" w:cs="Times New Roman"/>
          <w:sz w:val="24"/>
          <w:szCs w:val="24"/>
        </w:rPr>
        <w:t>ЕАО</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Ленинский район</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с</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Ленинское</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ул</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Ленина</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д</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3- Капитальный ремонт крыши</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BB0805" w:rsidRDefault="009D5578"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4FF8">
        <w:rPr>
          <w:rFonts w:ascii="Times New Roman" w:hAnsi="Times New Roman" w:cs="Times New Roman"/>
          <w:sz w:val="24"/>
          <w:szCs w:val="24"/>
        </w:rPr>
        <w:t>ЕАО</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Ленинский район</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с</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Ленинское</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ул</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Ленина</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д</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3 </w:t>
      </w:r>
      <w:r w:rsidR="00086D15" w:rsidRPr="00B80534">
        <w:rPr>
          <w:rFonts w:ascii="Times New Roman" w:hAnsi="Times New Roman" w:cs="Times New Roman"/>
          <w:sz w:val="24"/>
          <w:szCs w:val="24"/>
        </w:rPr>
        <w:t xml:space="preserve">(далее </w:t>
      </w:r>
      <w:r w:rsidR="00086D15">
        <w:rPr>
          <w:rFonts w:ascii="Times New Roman" w:hAnsi="Times New Roman" w:cs="Times New Roman"/>
          <w:sz w:val="24"/>
          <w:szCs w:val="24"/>
        </w:rPr>
        <w:t>–</w:t>
      </w:r>
      <w:r w:rsidR="00086D15" w:rsidRPr="00B80534">
        <w:rPr>
          <w:rFonts w:ascii="Times New Roman" w:hAnsi="Times New Roman" w:cs="Times New Roman"/>
          <w:sz w:val="24"/>
          <w:szCs w:val="24"/>
        </w:rPr>
        <w:t xml:space="preserve"> Объект</w:t>
      </w:r>
      <w:r w:rsidR="00086D15">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2349F8"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bCs/>
          <w:sz w:val="24"/>
          <w:szCs w:val="24"/>
        </w:rPr>
        <w:t xml:space="preserve"> </w:t>
      </w:r>
      <w:r w:rsidR="00DD17B1"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8D08F8">
        <w:rPr>
          <w:rFonts w:ascii="Times New Roman" w:hAnsi="Times New Roman"/>
          <w:bCs/>
          <w:sz w:val="24"/>
          <w:szCs w:val="24"/>
        </w:rPr>
        <w:t>у: ЕАО</w:t>
      </w:r>
      <w:r w:rsidR="008D08F8" w:rsidRPr="008D08F8">
        <w:rPr>
          <w:rFonts w:ascii="Times New Roman" w:hAnsi="Times New Roman"/>
          <w:bCs/>
          <w:sz w:val="24"/>
          <w:szCs w:val="24"/>
        </w:rPr>
        <w:t>,</w:t>
      </w:r>
      <w:r w:rsidR="008D08F8">
        <w:rPr>
          <w:rFonts w:ascii="Times New Roman" w:hAnsi="Times New Roman"/>
          <w:bCs/>
          <w:sz w:val="24"/>
          <w:szCs w:val="24"/>
        </w:rPr>
        <w:t xml:space="preserve"> Ленинский район</w:t>
      </w:r>
      <w:r w:rsidR="008D08F8" w:rsidRPr="008D08F8">
        <w:rPr>
          <w:rFonts w:ascii="Times New Roman" w:hAnsi="Times New Roman"/>
          <w:bCs/>
          <w:sz w:val="24"/>
          <w:szCs w:val="24"/>
        </w:rPr>
        <w:t xml:space="preserve">, </w:t>
      </w:r>
      <w:r>
        <w:rPr>
          <w:rFonts w:ascii="Times New Roman" w:hAnsi="Times New Roman"/>
          <w:bCs/>
          <w:sz w:val="24"/>
          <w:szCs w:val="24"/>
        </w:rPr>
        <w:t>с</w:t>
      </w:r>
      <w:r w:rsidRPr="008D08F8">
        <w:rPr>
          <w:rFonts w:ascii="Times New Roman" w:hAnsi="Times New Roman"/>
          <w:bCs/>
          <w:sz w:val="24"/>
          <w:szCs w:val="24"/>
        </w:rPr>
        <w:t>.</w:t>
      </w:r>
      <w:r>
        <w:rPr>
          <w:rFonts w:ascii="Times New Roman" w:hAnsi="Times New Roman"/>
          <w:bCs/>
          <w:sz w:val="24"/>
          <w:szCs w:val="24"/>
        </w:rPr>
        <w:t xml:space="preserve"> Ленинское</w:t>
      </w:r>
      <w:r w:rsidR="008D08F8" w:rsidRPr="008D08F8">
        <w:rPr>
          <w:rFonts w:ascii="Times New Roman" w:hAnsi="Times New Roman"/>
          <w:bCs/>
          <w:sz w:val="24"/>
          <w:szCs w:val="24"/>
        </w:rPr>
        <w:t>,</w:t>
      </w:r>
      <w:r w:rsidR="008D08F8">
        <w:rPr>
          <w:rFonts w:ascii="Times New Roman" w:hAnsi="Times New Roman"/>
          <w:bCs/>
          <w:sz w:val="24"/>
          <w:szCs w:val="24"/>
        </w:rPr>
        <w:t xml:space="preserve"> у</w:t>
      </w:r>
      <w:r>
        <w:rPr>
          <w:rFonts w:ascii="Times New Roman" w:hAnsi="Times New Roman"/>
          <w:bCs/>
          <w:sz w:val="24"/>
          <w:szCs w:val="24"/>
        </w:rPr>
        <w:t>л</w:t>
      </w:r>
      <w:r w:rsidRPr="002349F8">
        <w:rPr>
          <w:rFonts w:ascii="Times New Roman" w:hAnsi="Times New Roman"/>
          <w:bCs/>
          <w:sz w:val="24"/>
          <w:szCs w:val="24"/>
        </w:rPr>
        <w:t>.</w:t>
      </w:r>
      <w:r>
        <w:rPr>
          <w:rFonts w:ascii="Times New Roman" w:hAnsi="Times New Roman"/>
          <w:bCs/>
          <w:sz w:val="24"/>
          <w:szCs w:val="24"/>
        </w:rPr>
        <w:t xml:space="preserve"> Ленина</w:t>
      </w:r>
      <w:r w:rsidRPr="002349F8">
        <w:rPr>
          <w:rFonts w:ascii="Times New Roman" w:hAnsi="Times New Roman"/>
          <w:bCs/>
          <w:sz w:val="24"/>
          <w:szCs w:val="24"/>
        </w:rPr>
        <w:t>,</w:t>
      </w:r>
      <w:r>
        <w:rPr>
          <w:rFonts w:ascii="Times New Roman" w:hAnsi="Times New Roman"/>
          <w:bCs/>
          <w:sz w:val="24"/>
          <w:szCs w:val="24"/>
        </w:rPr>
        <w:t xml:space="preserve"> д</w:t>
      </w:r>
      <w:r w:rsidRPr="002349F8">
        <w:rPr>
          <w:rFonts w:ascii="Times New Roman" w:hAnsi="Times New Roman"/>
          <w:bCs/>
          <w:sz w:val="24"/>
          <w:szCs w:val="24"/>
        </w:rPr>
        <w:t>.</w:t>
      </w:r>
      <w:r>
        <w:rPr>
          <w:rFonts w:ascii="Times New Roman" w:hAnsi="Times New Roman"/>
          <w:bCs/>
          <w:sz w:val="24"/>
          <w:szCs w:val="24"/>
        </w:rPr>
        <w:t xml:space="preserve"> 3</w:t>
      </w:r>
      <w:r w:rsidR="00D360EB">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r>
        <w:rPr>
          <w:rFonts w:ascii="Times New Roman" w:hAnsi="Times New Roman"/>
          <w:bCs/>
          <w:sz w:val="24"/>
          <w:szCs w:val="24"/>
        </w:rPr>
        <w:t>постановление администрации муниципального образования «Ленинское сельское поселение» от 05</w:t>
      </w:r>
      <w:r w:rsidRPr="002349F8">
        <w:rPr>
          <w:rFonts w:ascii="Times New Roman" w:hAnsi="Times New Roman"/>
          <w:bCs/>
          <w:sz w:val="24"/>
          <w:szCs w:val="24"/>
        </w:rPr>
        <w:t xml:space="preserve">.10.2015 </w:t>
      </w:r>
      <w:r>
        <w:rPr>
          <w:rFonts w:ascii="Times New Roman" w:hAnsi="Times New Roman"/>
          <w:bCs/>
          <w:sz w:val="24"/>
          <w:szCs w:val="24"/>
        </w:rPr>
        <w:t xml:space="preserve">№ </w:t>
      </w:r>
      <w:r w:rsidR="00713A10">
        <w:rPr>
          <w:rFonts w:ascii="Times New Roman" w:hAnsi="Times New Roman"/>
          <w:bCs/>
          <w:sz w:val="24"/>
          <w:szCs w:val="24"/>
        </w:rPr>
        <w:t>88 «</w:t>
      </w:r>
      <w:r>
        <w:rPr>
          <w:rFonts w:ascii="Times New Roman" w:hAnsi="Times New Roman"/>
          <w:bCs/>
          <w:sz w:val="24"/>
          <w:szCs w:val="24"/>
        </w:rPr>
        <w:t>О принятии решения о проведение капитального ремонта общего имущества в многоквартирных домах»</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 xml:space="preserve">Подрядчик не претендует ни на какие дополнительные платежи, а также не </w:t>
      </w:r>
      <w:r w:rsidR="00BB0805" w:rsidRPr="00B80534">
        <w:rPr>
          <w:rFonts w:ascii="Times New Roman" w:hAnsi="Times New Roman" w:cs="Times New Roman"/>
          <w:sz w:val="24"/>
          <w:szCs w:val="24"/>
        </w:rPr>
        <w:lastRenderedPageBreak/>
        <w:t>освобождается ни от каких обязательств и/или ответственности по причине его недостаточной информированности.</w:t>
      </w:r>
      <w:bookmarkStart w:id="2" w:name="Par72"/>
      <w:bookmarkEnd w:id="2"/>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6B26CD">
        <w:rPr>
          <w:rFonts w:ascii="Times New Roman" w:eastAsia="Calibri" w:hAnsi="Times New Roman"/>
          <w:kern w:val="3"/>
          <w:sz w:val="24"/>
          <w:szCs w:val="24"/>
          <w:u w:val="single"/>
        </w:rPr>
        <w:t>______________</w:t>
      </w:r>
      <w:proofErr w:type="gramStart"/>
      <w:r w:rsidR="006B26CD">
        <w:rPr>
          <w:rFonts w:ascii="Times New Roman" w:eastAsia="Calibri" w:hAnsi="Times New Roman"/>
          <w:kern w:val="3"/>
          <w:sz w:val="24"/>
          <w:szCs w:val="24"/>
          <w:u w:val="single"/>
        </w:rPr>
        <w:t>_</w:t>
      </w:r>
      <w:r w:rsidR="00223525" w:rsidRPr="001D075C">
        <w:rPr>
          <w:rFonts w:ascii="Times New Roman" w:eastAsia="Calibri" w:hAnsi="Times New Roman"/>
          <w:kern w:val="3"/>
          <w:sz w:val="24"/>
          <w:szCs w:val="24"/>
          <w:u w:val="single"/>
        </w:rPr>
        <w:t>(</w:t>
      </w:r>
      <w:r w:rsidR="006B26CD">
        <w:rPr>
          <w:rFonts w:ascii="Times New Roman" w:eastAsia="Calibri" w:hAnsi="Times New Roman"/>
          <w:kern w:val="3"/>
          <w:sz w:val="24"/>
          <w:szCs w:val="24"/>
          <w:u w:val="single"/>
        </w:rPr>
        <w:t xml:space="preserve">  </w:t>
      </w:r>
      <w:proofErr w:type="gramEnd"/>
      <w:r w:rsidR="006B26CD">
        <w:rPr>
          <w:rFonts w:ascii="Times New Roman" w:eastAsia="Calibri" w:hAnsi="Times New Roman"/>
          <w:kern w:val="3"/>
          <w:sz w:val="24"/>
          <w:szCs w:val="24"/>
          <w:u w:val="single"/>
        </w:rPr>
        <w:t xml:space="preserve">             ).</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w:t>
      </w:r>
      <w:r w:rsidRPr="0077545B">
        <w:rPr>
          <w:rFonts w:ascii="Times New Roman" w:eastAsia="Calibri" w:hAnsi="Times New Roman"/>
          <w:i/>
          <w:kern w:val="3"/>
        </w:rPr>
        <w:lastRenderedPageBreak/>
        <w:t xml:space="preserve">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w:t>
      </w:r>
      <w:r w:rsidRPr="00DD17B1">
        <w:rPr>
          <w:rFonts w:ascii="Times New Roman" w:eastAsia="Calibri" w:hAnsi="Times New Roman"/>
          <w:kern w:val="3"/>
          <w:sz w:val="24"/>
          <w:szCs w:val="24"/>
        </w:rPr>
        <w:lastRenderedPageBreak/>
        <w:t xml:space="preserve">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6B26CD">
        <w:rPr>
          <w:rFonts w:ascii="Times New Roman" w:hAnsi="Times New Roman" w:cs="Times New Roman"/>
          <w:sz w:val="24"/>
          <w:szCs w:val="24"/>
        </w:rPr>
        <w:t>___________________________</w:t>
      </w:r>
      <w:r w:rsidR="00DC50AD" w:rsidRPr="00DC50AD">
        <w:rPr>
          <w:rFonts w:ascii="Times New Roman" w:hAnsi="Times New Roman" w:cs="Times New Roman"/>
          <w:sz w:val="24"/>
          <w:szCs w:val="24"/>
        </w:rPr>
        <w:t xml:space="preserve"> (</w:t>
      </w:r>
      <w:r w:rsidR="006B26CD">
        <w:rPr>
          <w:rFonts w:ascii="Times New Roman" w:hAnsi="Times New Roman" w:cs="Times New Roman"/>
          <w:sz w:val="24"/>
          <w:szCs w:val="24"/>
        </w:rPr>
        <w:t>__________________)</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Default="00713A10" w:rsidP="00DC0622">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ЕАО</w:t>
            </w:r>
            <w:r>
              <w:rPr>
                <w:rFonts w:ascii="Times New Roman" w:hAnsi="Times New Roman"/>
                <w:bCs/>
                <w:lang w:val="en-US"/>
              </w:rPr>
              <w:t>,</w:t>
            </w:r>
            <w:r>
              <w:rPr>
                <w:rFonts w:ascii="Times New Roman" w:hAnsi="Times New Roman"/>
                <w:bCs/>
              </w:rPr>
              <w:t xml:space="preserve"> Ленинский район</w:t>
            </w:r>
            <w:r>
              <w:rPr>
                <w:rFonts w:ascii="Times New Roman" w:hAnsi="Times New Roman"/>
                <w:bCs/>
                <w:lang w:val="en-US"/>
              </w:rPr>
              <w:t>,</w:t>
            </w:r>
          </w:p>
          <w:p w:rsidR="00713A10" w:rsidRPr="00713A10" w:rsidRDefault="00713A10" w:rsidP="00DC0622">
            <w:pPr>
              <w:pStyle w:val="af"/>
              <w:tabs>
                <w:tab w:val="left" w:pos="426"/>
                <w:tab w:val="left" w:pos="3060"/>
              </w:tabs>
              <w:spacing w:after="0" w:line="240" w:lineRule="auto"/>
              <w:ind w:left="0" w:right="2"/>
              <w:rPr>
                <w:rFonts w:ascii="Times New Roman" w:hAnsi="Times New Roman"/>
                <w:bCs/>
                <w:lang w:val="en-US"/>
              </w:rPr>
            </w:pPr>
            <w:r>
              <w:rPr>
                <w:rFonts w:ascii="Times New Roman" w:hAnsi="Times New Roman"/>
                <w:bCs/>
              </w:rPr>
              <w:t>с</w:t>
            </w:r>
            <w:r w:rsidRPr="00713A10">
              <w:rPr>
                <w:rFonts w:ascii="Times New Roman" w:hAnsi="Times New Roman"/>
                <w:bCs/>
              </w:rPr>
              <w:t>.</w:t>
            </w:r>
            <w:r>
              <w:rPr>
                <w:rFonts w:ascii="Times New Roman" w:hAnsi="Times New Roman"/>
                <w:bCs/>
              </w:rPr>
              <w:t xml:space="preserve"> Ленинское</w:t>
            </w:r>
            <w:r>
              <w:rPr>
                <w:rFonts w:ascii="Times New Roman" w:hAnsi="Times New Roman"/>
                <w:bCs/>
                <w:lang w:val="en-US"/>
              </w:rPr>
              <w:t>,</w:t>
            </w:r>
            <w:r>
              <w:rPr>
                <w:rFonts w:ascii="Times New Roman" w:hAnsi="Times New Roman"/>
                <w:bCs/>
              </w:rPr>
              <w:t xml:space="preserve"> </w:t>
            </w:r>
            <w:proofErr w:type="spellStart"/>
            <w:r>
              <w:rPr>
                <w:rFonts w:ascii="Times New Roman" w:hAnsi="Times New Roman"/>
                <w:bCs/>
              </w:rPr>
              <w:t>ул</w:t>
            </w:r>
            <w:proofErr w:type="spellEnd"/>
            <w:r>
              <w:rPr>
                <w:rFonts w:ascii="Times New Roman" w:hAnsi="Times New Roman"/>
                <w:bCs/>
                <w:lang w:val="en-US"/>
              </w:rPr>
              <w:t>.</w:t>
            </w:r>
            <w:r>
              <w:rPr>
                <w:rFonts w:ascii="Times New Roman" w:hAnsi="Times New Roman"/>
                <w:bCs/>
              </w:rPr>
              <w:t xml:space="preserve"> Ленина</w:t>
            </w:r>
            <w:r>
              <w:rPr>
                <w:rFonts w:ascii="Times New Roman" w:hAnsi="Times New Roman"/>
                <w:bCs/>
                <w:lang w:val="en-US"/>
              </w:rPr>
              <w:t>, 3</w:t>
            </w:r>
          </w:p>
        </w:tc>
        <w:tc>
          <w:tcPr>
            <w:tcW w:w="4962" w:type="dxa"/>
            <w:tcBorders>
              <w:top w:val="nil"/>
              <w:left w:val="nil"/>
              <w:bottom w:val="single" w:sz="4" w:space="0" w:color="auto"/>
              <w:right w:val="single" w:sz="4" w:space="0" w:color="auto"/>
            </w:tcBorders>
            <w:shd w:val="clear" w:color="auto" w:fill="auto"/>
            <w:noWrap/>
          </w:tcPr>
          <w:p w:rsidR="007D2D7C" w:rsidRPr="000415C0" w:rsidRDefault="00713A10" w:rsidP="00EE546D">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Капитальный ремонт крыши</w:t>
            </w:r>
          </w:p>
        </w:tc>
        <w:tc>
          <w:tcPr>
            <w:tcW w:w="2126" w:type="dxa"/>
            <w:tcBorders>
              <w:top w:val="nil"/>
              <w:left w:val="nil"/>
              <w:bottom w:val="single" w:sz="4" w:space="0" w:color="auto"/>
              <w:right w:val="single" w:sz="4" w:space="0" w:color="auto"/>
            </w:tcBorders>
            <w:shd w:val="clear" w:color="auto" w:fill="auto"/>
            <w:noWrap/>
          </w:tcPr>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713A10"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50D1B">
              <w:rPr>
                <w:rFonts w:ascii="Times New Roman" w:hAnsi="Times New Roman" w:cs="Times New Roman"/>
                <w:b/>
                <w:bCs/>
                <w:color w:val="000000"/>
                <w:sz w:val="24"/>
                <w:szCs w:val="24"/>
              </w:rPr>
              <w:t>Итого</w:t>
            </w:r>
            <w:r>
              <w:rPr>
                <w:rFonts w:ascii="Times New Roman" w:hAnsi="Times New Roman" w:cs="Times New Roman"/>
                <w:b/>
                <w:bCs/>
                <w:color w:val="000000"/>
                <w:sz w:val="24"/>
                <w:szCs w:val="24"/>
              </w:rPr>
              <w:t>:</w:t>
            </w:r>
            <w:bookmarkStart w:id="4" w:name="_GoBack"/>
            <w:bookmarkEnd w:id="4"/>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B4095" w:rsidP="004B1694">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CB40F1" w:rsidRPr="00CB40F1">
        <w:rPr>
          <w:rFonts w:ascii="Times New Roman" w:hAnsi="Times New Roman"/>
          <w:bCs/>
          <w:sz w:val="24"/>
          <w:szCs w:val="24"/>
        </w:rPr>
        <w:t>0,87</w:t>
      </w:r>
      <w:r w:rsidR="001319D7">
        <w:rPr>
          <w:rFonts w:ascii="Times New Roman" w:hAnsi="Times New Roman"/>
          <w:bCs/>
          <w:sz w:val="24"/>
          <w:szCs w:val="24"/>
        </w:rPr>
        <w:t>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w:t>
      </w:r>
      <w:r w:rsidR="00DC50AD" w:rsidRPr="00DC50AD">
        <w:rPr>
          <w:rFonts w:ascii="Times New Roman" w:hAnsi="Times New Roman"/>
          <w:bCs/>
          <w:sz w:val="24"/>
          <w:szCs w:val="24"/>
        </w:rPr>
        <w:lastRenderedPageBreak/>
        <w:t xml:space="preserve">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8E0255" w:rsidRDefault="008E0255" w:rsidP="00DF6322">
      <w:pPr>
        <w:pStyle w:val="af"/>
        <w:suppressAutoHyphens/>
        <w:spacing w:after="0" w:line="240" w:lineRule="auto"/>
        <w:ind w:left="0" w:firstLine="709"/>
        <w:jc w:val="both"/>
        <w:rPr>
          <w:rFonts w:ascii="Times New Roman" w:hAnsi="Times New Roman"/>
          <w:bCs/>
          <w:sz w:val="24"/>
          <w:szCs w:val="24"/>
        </w:rPr>
      </w:pPr>
    </w:p>
    <w:p w:rsidR="004810AF" w:rsidRPr="00062568" w:rsidRDefault="004810AF"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971209" w:rsidRPr="006B26CD">
        <w:rPr>
          <w:rFonts w:ascii="Times New Roman" w:hAnsi="Times New Roman" w:cs="Times New Roman"/>
          <w:sz w:val="24"/>
          <w:szCs w:val="24"/>
        </w:rPr>
        <w:t>___</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_______________</w:t>
      </w:r>
      <w:r w:rsidR="005755E5" w:rsidRPr="006B26CD">
        <w:rPr>
          <w:rFonts w:ascii="Times New Roman" w:hAnsi="Times New Roman" w:cs="Times New Roman"/>
          <w:sz w:val="24"/>
          <w:szCs w:val="24"/>
        </w:rPr>
        <w:t xml:space="preserve"> 2019</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2349F8" w:rsidRPr="002349F8" w:rsidRDefault="002349F8"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ЕАО</w:t>
      </w:r>
      <w:r w:rsidRPr="002349F8">
        <w:rPr>
          <w:rFonts w:ascii="Times New Roman" w:hAnsi="Times New Roman" w:cs="Times New Roman"/>
          <w:sz w:val="24"/>
          <w:szCs w:val="24"/>
        </w:rPr>
        <w:t>,</w:t>
      </w:r>
      <w:r>
        <w:rPr>
          <w:rFonts w:ascii="Times New Roman" w:hAnsi="Times New Roman" w:cs="Times New Roman"/>
          <w:sz w:val="24"/>
          <w:szCs w:val="24"/>
        </w:rPr>
        <w:t xml:space="preserve"> Ленинский район</w:t>
      </w:r>
      <w:r w:rsidRPr="002349F8">
        <w:rPr>
          <w:rFonts w:ascii="Times New Roman" w:hAnsi="Times New Roman" w:cs="Times New Roman"/>
          <w:sz w:val="24"/>
          <w:szCs w:val="24"/>
        </w:rPr>
        <w:t>,</w:t>
      </w:r>
      <w:r>
        <w:rPr>
          <w:rFonts w:ascii="Times New Roman" w:hAnsi="Times New Roman" w:cs="Times New Roman"/>
          <w:sz w:val="24"/>
          <w:szCs w:val="24"/>
        </w:rPr>
        <w:t xml:space="preserve"> с</w:t>
      </w:r>
      <w:r w:rsidRPr="002349F8">
        <w:rPr>
          <w:rFonts w:ascii="Times New Roman" w:hAnsi="Times New Roman" w:cs="Times New Roman"/>
          <w:sz w:val="24"/>
          <w:szCs w:val="24"/>
        </w:rPr>
        <w:t>.</w:t>
      </w:r>
      <w:r>
        <w:rPr>
          <w:rFonts w:ascii="Times New Roman" w:hAnsi="Times New Roman" w:cs="Times New Roman"/>
          <w:sz w:val="24"/>
          <w:szCs w:val="24"/>
        </w:rPr>
        <w:t xml:space="preserve"> Ленинское</w:t>
      </w:r>
      <w:r w:rsidRPr="002349F8">
        <w:rPr>
          <w:rFonts w:ascii="Times New Roman" w:hAnsi="Times New Roman" w:cs="Times New Roman"/>
          <w:sz w:val="24"/>
          <w:szCs w:val="24"/>
        </w:rPr>
        <w:t>,</w:t>
      </w:r>
      <w:r>
        <w:rPr>
          <w:rFonts w:ascii="Times New Roman" w:hAnsi="Times New Roman" w:cs="Times New Roman"/>
          <w:sz w:val="24"/>
          <w:szCs w:val="24"/>
        </w:rPr>
        <w:t xml:space="preserve"> ул</w:t>
      </w:r>
      <w:r w:rsidRPr="002349F8">
        <w:rPr>
          <w:rFonts w:ascii="Times New Roman" w:hAnsi="Times New Roman" w:cs="Times New Roman"/>
          <w:sz w:val="24"/>
          <w:szCs w:val="24"/>
        </w:rPr>
        <w:t>.</w:t>
      </w:r>
      <w:r>
        <w:rPr>
          <w:rFonts w:ascii="Times New Roman" w:hAnsi="Times New Roman" w:cs="Times New Roman"/>
          <w:sz w:val="24"/>
          <w:szCs w:val="24"/>
        </w:rPr>
        <w:t xml:space="preserve"> Ленина</w:t>
      </w:r>
      <w:r w:rsidRPr="00713A10">
        <w:rPr>
          <w:rFonts w:ascii="Times New Roman" w:hAnsi="Times New Roman" w:cs="Times New Roman"/>
          <w:sz w:val="24"/>
          <w:szCs w:val="24"/>
        </w:rPr>
        <w:t>,</w:t>
      </w:r>
      <w:r>
        <w:rPr>
          <w:rFonts w:ascii="Times New Roman" w:hAnsi="Times New Roman" w:cs="Times New Roman"/>
          <w:sz w:val="24"/>
          <w:szCs w:val="24"/>
        </w:rPr>
        <w:t xml:space="preserve"> д</w:t>
      </w:r>
      <w:r w:rsidRPr="00713A10">
        <w:rPr>
          <w:rFonts w:ascii="Times New Roman" w:hAnsi="Times New Roman" w:cs="Times New Roman"/>
          <w:sz w:val="24"/>
          <w:szCs w:val="24"/>
        </w:rPr>
        <w:t>.</w:t>
      </w:r>
      <w:r>
        <w:rPr>
          <w:rFonts w:ascii="Times New Roman" w:hAnsi="Times New Roman" w:cs="Times New Roman"/>
          <w:sz w:val="24"/>
          <w:szCs w:val="24"/>
        </w:rPr>
        <w:t xml:space="preserve"> 3</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w:t>
      </w:r>
      <w:r w:rsidR="00BB0805" w:rsidRPr="00B80534">
        <w:rPr>
          <w:rFonts w:ascii="Times New Roman" w:hAnsi="Times New Roman" w:cs="Times New Roman"/>
          <w:sz w:val="24"/>
          <w:szCs w:val="24"/>
        </w:rPr>
        <w:lastRenderedPageBreak/>
        <w:t>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 xml:space="preserve">бъекта и проведение приемки работ. Участвовать в приемке законченного </w:t>
      </w:r>
      <w:r w:rsidR="00BB0805" w:rsidRPr="00B80534">
        <w:rPr>
          <w:rFonts w:ascii="Times New Roman" w:hAnsi="Times New Roman" w:cs="Times New Roman"/>
          <w:sz w:val="24"/>
          <w:szCs w:val="24"/>
        </w:rPr>
        <w:lastRenderedPageBreak/>
        <w:t>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w:t>
      </w:r>
      <w:r w:rsidR="000C4719" w:rsidRPr="00971209">
        <w:rPr>
          <w:rFonts w:ascii="Times New Roman" w:hAnsi="Times New Roman" w:cs="Times New Roman"/>
          <w:sz w:val="24"/>
          <w:szCs w:val="24"/>
        </w:rPr>
        <w:lastRenderedPageBreak/>
        <w:t xml:space="preserve">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 xml:space="preserve">Подрядчик гарантирует надлежащее качество используемых материалов и </w:t>
      </w:r>
      <w:r w:rsidR="005101FA" w:rsidRPr="005101FA">
        <w:rPr>
          <w:rFonts w:ascii="Times New Roman" w:hAnsi="Times New Roman" w:cs="Times New Roman"/>
          <w:sz w:val="24"/>
          <w:szCs w:val="24"/>
        </w:rPr>
        <w:lastRenderedPageBreak/>
        <w:t>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w:t>
      </w:r>
      <w:r w:rsidR="005101FA" w:rsidRPr="009D48E3">
        <w:rPr>
          <w:rFonts w:ascii="Times New Roman" w:hAnsi="Times New Roman" w:cs="Times New Roman"/>
          <w:sz w:val="24"/>
          <w:szCs w:val="24"/>
        </w:rPr>
        <w:lastRenderedPageBreak/>
        <w:t>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Исполнять иные обязательства, предусмотренные действующим законодательством и </w:t>
      </w:r>
      <w:r w:rsidR="005101FA" w:rsidRPr="005101FA">
        <w:rPr>
          <w:rFonts w:ascii="Times New Roman" w:hAnsi="Times New Roman" w:cs="Times New Roman"/>
          <w:sz w:val="24"/>
          <w:szCs w:val="24"/>
        </w:rPr>
        <w:lastRenderedPageBreak/>
        <w:t>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lastRenderedPageBreak/>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w:t>
      </w:r>
      <w:r w:rsidRPr="00AD01BC">
        <w:rPr>
          <w:rFonts w:ascii="Times New Roman" w:hAnsi="Times New Roman" w:cs="Times New Roman"/>
          <w:sz w:val="24"/>
          <w:szCs w:val="24"/>
        </w:rPr>
        <w:lastRenderedPageBreak/>
        <w:t xml:space="preserve">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w:t>
      </w:r>
      <w:r w:rsidRPr="008E3931">
        <w:rPr>
          <w:rFonts w:ascii="Times New Roman" w:hAnsi="Times New Roman" w:cs="Times New Roman"/>
          <w:sz w:val="24"/>
          <w:szCs w:val="24"/>
        </w:rPr>
        <w:lastRenderedPageBreak/>
        <w:t xml:space="preserve">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подтверждение стоимости использованных при выполнении работ оборудования и </w:t>
      </w:r>
      <w:r w:rsidRPr="008E3931">
        <w:rPr>
          <w:rFonts w:ascii="Times New Roman" w:hAnsi="Times New Roman" w:cs="Times New Roman"/>
          <w:sz w:val="24"/>
          <w:szCs w:val="24"/>
        </w:rPr>
        <w:lastRenderedPageBreak/>
        <w:t>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w:t>
      </w:r>
      <w:r w:rsidR="008E3931" w:rsidRPr="008E3931">
        <w:rPr>
          <w:rFonts w:ascii="Times New Roman" w:hAnsi="Times New Roman" w:cs="Times New Roman"/>
          <w:sz w:val="24"/>
          <w:szCs w:val="24"/>
        </w:rPr>
        <w:lastRenderedPageBreak/>
        <w:t>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w:t>
      </w:r>
      <w:r w:rsidR="008940F6" w:rsidRPr="008940F6">
        <w:rPr>
          <w:rFonts w:ascii="Times New Roman" w:hAnsi="Times New Roman" w:cs="Times New Roman"/>
          <w:sz w:val="24"/>
          <w:szCs w:val="24"/>
        </w:rPr>
        <w:lastRenderedPageBreak/>
        <w:t xml:space="preserve">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xml:space="preserve">. При отказе Подрядчика от составления или подписания Рекламационного акта об этом </w:t>
      </w:r>
      <w:r w:rsidRPr="00B80534">
        <w:rPr>
          <w:rFonts w:ascii="Times New Roman" w:hAnsi="Times New Roman" w:cs="Times New Roman"/>
          <w:sz w:val="24"/>
          <w:szCs w:val="24"/>
        </w:rPr>
        <w:lastRenderedPageBreak/>
        <w:t>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5" w:rsidRPr="006B26CD" w:rsidRDefault="00C031F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 xml:space="preserve">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w:t>
      </w:r>
      <w:r w:rsidRPr="004C12F2">
        <w:rPr>
          <w:rFonts w:ascii="Times New Roman" w:hAnsi="Times New Roman" w:cs="Times New Roman"/>
          <w:sz w:val="24"/>
          <w:szCs w:val="24"/>
        </w:rPr>
        <w:lastRenderedPageBreak/>
        <w:t>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4</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5</w:t>
      </w:r>
      <w:r w:rsidRPr="00D356C3">
        <w:rPr>
          <w:rFonts w:ascii="Times New Roman" w:hAnsi="Times New Roman" w:cs="Times New Roman"/>
          <w:sz w:val="24"/>
          <w:szCs w:val="24"/>
        </w:rPr>
        <w:t xml:space="preserve">.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6</w:t>
      </w:r>
      <w:r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7</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8</w:t>
      </w:r>
      <w:r>
        <w:rPr>
          <w:rFonts w:ascii="Times New Roman" w:hAnsi="Times New Roman" w:cs="Times New Roman"/>
          <w:sz w:val="24"/>
          <w:szCs w:val="24"/>
        </w:rPr>
        <w:t>.</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9</w:t>
      </w:r>
      <w:r>
        <w:rPr>
          <w:rFonts w:ascii="Times New Roman" w:hAnsi="Times New Roman" w:cs="Times New Roman"/>
          <w:sz w:val="24"/>
          <w:szCs w:val="24"/>
        </w:rPr>
        <w:t>.</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w:t>
      </w:r>
      <w:r w:rsidR="00517A7E">
        <w:rPr>
          <w:rFonts w:ascii="Times New Roman" w:hAnsi="Times New Roman" w:cs="Times New Roman"/>
          <w:sz w:val="24"/>
          <w:szCs w:val="24"/>
        </w:rPr>
        <w:t>1</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 xml:space="preserve">яти тысяч) рублей 00 коп. При нарушении срока, указанного в предписании об устранении нарушений, выданном повторно в </w:t>
      </w:r>
      <w:r w:rsidR="009F40CE" w:rsidRPr="009F40CE">
        <w:rPr>
          <w:rFonts w:ascii="Times New Roman" w:hAnsi="Times New Roman" w:cs="Times New Roman"/>
          <w:sz w:val="24"/>
          <w:szCs w:val="24"/>
        </w:rPr>
        <w:lastRenderedPageBreak/>
        <w:t>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w:t>
      </w:r>
      <w:r w:rsidRPr="007077AB">
        <w:rPr>
          <w:rFonts w:ascii="Times New Roman" w:hAnsi="Times New Roman" w:cs="Times New Roman"/>
          <w:sz w:val="24"/>
          <w:szCs w:val="24"/>
        </w:rPr>
        <w:lastRenderedPageBreak/>
        <w:t>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 xml:space="preserve">В случае досрочного расторжения (прекращения) настоящего договора по </w:t>
      </w:r>
      <w:r w:rsidRPr="007077AB">
        <w:rPr>
          <w:rFonts w:ascii="Times New Roman" w:hAnsi="Times New Roman" w:cs="Times New Roman"/>
          <w:sz w:val="24"/>
          <w:szCs w:val="24"/>
        </w:rPr>
        <w:lastRenderedPageBreak/>
        <w:t>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w:t>
      </w:r>
      <w:r w:rsidRPr="007077AB">
        <w:rPr>
          <w:rFonts w:ascii="Times New Roman" w:hAnsi="Times New Roman" w:cs="Times New Roman"/>
          <w:sz w:val="24"/>
          <w:szCs w:val="24"/>
        </w:rPr>
        <w:lastRenderedPageBreak/>
        <w:t>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w:t>
      </w:r>
      <w:r w:rsidRPr="00421446">
        <w:rPr>
          <w:rFonts w:ascii="Times New Roman" w:hAnsi="Times New Roman" w:cs="Times New Roman"/>
          <w:sz w:val="24"/>
          <w:szCs w:val="24"/>
        </w:rPr>
        <w:lastRenderedPageBreak/>
        <w:t>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00F0"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3813A1">
              <w:rPr>
                <w:rFonts w:ascii="Times New Roman" w:eastAsia="Calibri" w:hAnsi="Times New Roman" w:cs="Times New Roman"/>
                <w:sz w:val="24"/>
                <w:szCs w:val="24"/>
                <w:lang w:eastAsia="en-US"/>
              </w:rPr>
              <w:t xml:space="preserve">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Default="00E40557"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2349F8" w:rsidRPr="00725743" w:rsidRDefault="002349F8"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5B5590" w:rsidRDefault="005B5590"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7640D8" w:rsidRDefault="004810AF" w:rsidP="004B7EB4">
            <w:pPr>
              <w:pStyle w:val="ac"/>
              <w:spacing w:after="0"/>
              <w:ind w:left="311"/>
              <w:jc w:val="both"/>
            </w:pPr>
            <w:r>
              <w:t xml:space="preserve">                                  </w:t>
            </w:r>
            <w:r w:rsidR="001341A8">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C031F5" w:rsidRDefault="004810AF" w:rsidP="00281BEB">
            <w:pPr>
              <w:pStyle w:val="ac"/>
              <w:spacing w:after="0"/>
              <w:jc w:val="both"/>
            </w:pPr>
            <w:r>
              <w:t xml:space="preserve">                      </w:t>
            </w:r>
            <w:r w:rsidR="00281BEB">
              <w:t xml:space="preserve"> __________________ </w:t>
            </w:r>
            <w:r w:rsidR="00C031F5">
              <w:t>/                        /</w:t>
            </w:r>
          </w:p>
          <w:p w:rsidR="00281BEB" w:rsidRDefault="00281BEB" w:rsidP="004810AF">
            <w:pPr>
              <w:pStyle w:val="ac"/>
              <w:spacing w:after="0"/>
              <w:jc w:val="both"/>
            </w:pPr>
            <w:r>
              <w:t xml:space="preserve">  </w:t>
            </w:r>
            <w:r w:rsidR="004810AF">
              <w:t xml:space="preserve">            </w:t>
            </w:r>
            <w:r>
              <w:rPr>
                <w:rFonts w:eastAsia="Calibri"/>
                <w:lang w:eastAsia="en-US"/>
              </w:rPr>
              <w:t xml:space="preserve">              </w:t>
            </w:r>
            <w:r w:rsidR="004810AF">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0D0B31">
        <w:rPr>
          <w:rFonts w:ascii="Times New Roman" w:hAnsi="Times New Roman" w:cs="Times New Roman"/>
          <w:sz w:val="24"/>
          <w:szCs w:val="24"/>
        </w:rPr>
        <w:t>11</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lastRenderedPageBreak/>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B00F0"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Исполняющий обязанности</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7E65C7" w:rsidRPr="007E65C7" w:rsidRDefault="0080186F" w:rsidP="007E65C7">
      <w:pPr>
        <w:ind w:right="-2"/>
        <w:jc w:val="center"/>
        <w:rPr>
          <w:rFonts w:ascii="Times New Roman" w:hAnsi="Times New Roman" w:cs="Times New Roman"/>
          <w:b/>
          <w:sz w:val="24"/>
          <w:szCs w:val="24"/>
        </w:rPr>
      </w:pPr>
      <w:r w:rsidRPr="00B13B71">
        <w:rPr>
          <w:rFonts w:ascii="Times New Roman" w:hAnsi="Times New Roman" w:cs="Times New Roman"/>
          <w:b/>
        </w:rPr>
        <w:t xml:space="preserve">НА ВЫПОЛНЕНИЕ РАБОТ (ОКАЗАНИЕ УСЛУГ) ПО КАПИТАЛЬНОМУ РЕМОНТУ ОБЩЕГО </w:t>
      </w:r>
      <w:r w:rsidR="007E65C7" w:rsidRPr="007E65C7">
        <w:rPr>
          <w:rFonts w:ascii="Times New Roman" w:hAnsi="Times New Roman" w:cs="Times New Roman"/>
          <w:b/>
        </w:rPr>
        <w:t>ИМУЩЕСТВА В МНОГКВАРТИРНОМ ДОМЕ:</w:t>
      </w:r>
      <w:r w:rsidR="007E65C7" w:rsidRPr="007E65C7">
        <w:rPr>
          <w:rFonts w:ascii="Times New Roman" w:hAnsi="Times New Roman" w:cs="Times New Roman"/>
          <w:b/>
          <w:sz w:val="24"/>
          <w:szCs w:val="24"/>
        </w:rPr>
        <w:t xml:space="preserve">  </w:t>
      </w:r>
    </w:p>
    <w:p w:rsidR="007E65C7" w:rsidRPr="007E65C7" w:rsidRDefault="007E65C7" w:rsidP="007E65C7">
      <w:pPr>
        <w:spacing w:after="0" w:line="256" w:lineRule="auto"/>
        <w:ind w:right="-2"/>
        <w:jc w:val="center"/>
        <w:rPr>
          <w:rFonts w:ascii="Times New Roman" w:hAnsi="Times New Roman" w:cs="Times New Roman"/>
        </w:rPr>
      </w:pPr>
      <w:r w:rsidRPr="007E65C7">
        <w:rPr>
          <w:rFonts w:ascii="Times New Roman" w:hAnsi="Times New Roman" w:cs="Times New Roman"/>
        </w:rPr>
        <w:t>«Капитальный ремонт крыши в многоквартирном доме по адресу: Еврейская автономная область, Ленинский район, с. Ленинское, ул. Ленина, дом № 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7E65C7" w:rsidRPr="007E65C7" w:rsidTr="007E65C7">
        <w:trPr>
          <w:trHeight w:val="606"/>
        </w:trPr>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Содержание основных данных и требований</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1.1.</w:t>
            </w:r>
            <w:r w:rsidRPr="007E65C7">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321-пп)</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widowControl w:val="0"/>
              <w:autoSpaceDE w:val="0"/>
              <w:autoSpaceDN w:val="0"/>
              <w:adjustRightInd w:val="0"/>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2.1. </w:t>
            </w:r>
            <w:r w:rsidRPr="007E65C7">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E65C7" w:rsidRPr="007E65C7" w:rsidTr="007E65C7">
        <w:trPr>
          <w:trHeight w:val="617"/>
        </w:trPr>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ЕАО, Ленинский район, с. Ленинское, ул. Ленина, д. 3</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4.1.</w:t>
            </w:r>
            <w:r w:rsidRPr="007E65C7">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40" w:lineRule="auto"/>
              <w:rPr>
                <w:rFonts w:ascii="Times New Roman" w:hAnsi="Times New Roman" w:cs="Times New Roman"/>
                <w:sz w:val="24"/>
                <w:szCs w:val="24"/>
              </w:rPr>
            </w:pPr>
            <w:r w:rsidRPr="007E65C7">
              <w:rPr>
                <w:rFonts w:ascii="Times New Roman" w:hAnsi="Times New Roman" w:cs="Times New Roman"/>
                <w:b/>
                <w:sz w:val="24"/>
                <w:szCs w:val="24"/>
              </w:rPr>
              <w:t>5.1.</w:t>
            </w:r>
            <w:r w:rsidRPr="007E65C7">
              <w:rPr>
                <w:rFonts w:ascii="Times New Roman" w:hAnsi="Times New Roman" w:cs="Times New Roman"/>
                <w:sz w:val="24"/>
                <w:szCs w:val="24"/>
              </w:rPr>
              <w:t xml:space="preserve"> Капитальный ремонт крыши </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6.1.</w:t>
            </w:r>
            <w:r w:rsidRPr="007E65C7">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6.2.</w:t>
            </w:r>
            <w:r w:rsidRPr="007E65C7">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6.3.</w:t>
            </w:r>
            <w:r w:rsidRPr="007E65C7">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 xml:space="preserve">6.4. </w:t>
            </w:r>
            <w:r w:rsidRPr="007E65C7">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7.1.</w:t>
            </w:r>
            <w:r w:rsidRPr="007E65C7">
              <w:rPr>
                <w:rFonts w:ascii="Times New Roman"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E65C7">
              <w:rPr>
                <w:rFonts w:ascii="Times New Roman" w:hAnsi="Times New Roman" w:cs="Times New Roman"/>
                <w:sz w:val="24"/>
                <w:szCs w:val="24"/>
              </w:rPr>
              <w:t>Минрегиона</w:t>
            </w:r>
            <w:proofErr w:type="spellEnd"/>
            <w:r w:rsidRPr="007E65C7">
              <w:rPr>
                <w:rFonts w:ascii="Times New Roman" w:hAnsi="Times New Roman" w:cs="Times New Roman"/>
                <w:sz w:val="24"/>
                <w:szCs w:val="24"/>
              </w:rPr>
              <w:t xml:space="preserve"> РФ от 30.12.2009 № 624).</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7.2.</w:t>
            </w:r>
            <w:r w:rsidRPr="007E65C7">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rsidR="007E65C7" w:rsidRPr="007E65C7" w:rsidRDefault="007E65C7" w:rsidP="007E65C7">
            <w:pPr>
              <w:spacing w:after="0" w:line="240" w:lineRule="auto"/>
              <w:contextualSpacing/>
              <w:rPr>
                <w:rFonts w:ascii="Times New Roman" w:hAnsi="Times New Roman" w:cs="Times New Roman"/>
                <w:sz w:val="24"/>
                <w:szCs w:val="24"/>
              </w:rPr>
            </w:pPr>
            <w:r w:rsidRPr="007E65C7">
              <w:rPr>
                <w:rFonts w:ascii="Times New Roman" w:hAnsi="Times New Roman" w:cs="Times New Roman"/>
                <w:b/>
                <w:sz w:val="24"/>
                <w:szCs w:val="24"/>
              </w:rPr>
              <w:lastRenderedPageBreak/>
              <w:t>7.3.</w:t>
            </w:r>
            <w:r w:rsidRPr="007E65C7">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rsidR="007E65C7" w:rsidRPr="007E65C7" w:rsidRDefault="007E65C7" w:rsidP="007E65C7">
            <w:pPr>
              <w:numPr>
                <w:ilvl w:val="0"/>
                <w:numId w:val="18"/>
              </w:numPr>
              <w:spacing w:after="0" w:line="240" w:lineRule="auto"/>
              <w:contextualSpacing/>
              <w:rPr>
                <w:rFonts w:ascii="Times New Roman" w:hAnsi="Times New Roman" w:cs="Times New Roman"/>
                <w:sz w:val="24"/>
                <w:szCs w:val="24"/>
              </w:rPr>
            </w:pPr>
            <w:r w:rsidRPr="007E65C7">
              <w:rPr>
                <w:rFonts w:ascii="Times New Roman" w:hAnsi="Times New Roman" w:cs="Times New Roman"/>
                <w:sz w:val="24"/>
                <w:szCs w:val="24"/>
              </w:rPr>
              <w:t xml:space="preserve">Градостроительный кодекс Российской Федерации </w:t>
            </w:r>
          </w:p>
          <w:p w:rsidR="007E65C7" w:rsidRPr="007E65C7" w:rsidRDefault="007E65C7" w:rsidP="007E65C7">
            <w:pPr>
              <w:numPr>
                <w:ilvl w:val="0"/>
                <w:numId w:val="18"/>
              </w:numPr>
              <w:spacing w:after="0" w:line="240" w:lineRule="auto"/>
              <w:contextualSpacing/>
              <w:rPr>
                <w:rFonts w:ascii="Times New Roman" w:hAnsi="Times New Roman" w:cs="Times New Roman"/>
              </w:rPr>
            </w:pPr>
            <w:r w:rsidRPr="007E65C7">
              <w:rPr>
                <w:rFonts w:ascii="Times New Roman" w:hAnsi="Times New Roman" w:cs="Times New Roman"/>
                <w:sz w:val="24"/>
                <w:szCs w:val="24"/>
              </w:rPr>
              <w:t xml:space="preserve">Федеральный закон от 21.12.1994 № 69-ФЗ «О пожарной безопасности» </w:t>
            </w:r>
            <w:r w:rsidRPr="007E65C7">
              <w:rPr>
                <w:rFonts w:ascii="Times New Roman" w:hAnsi="Times New Roman" w:cs="Times New Roman"/>
                <w:color w:val="000000" w:themeColor="text1"/>
              </w:rPr>
              <w:t>(</w:t>
            </w:r>
            <w:r w:rsidRPr="007E65C7">
              <w:rPr>
                <w:rFonts w:ascii="Times New Roman" w:hAnsi="Times New Roman" w:cs="Times New Roman"/>
                <w:color w:val="000000" w:themeColor="text1"/>
                <w:shd w:val="clear" w:color="auto" w:fill="FFFFFF"/>
              </w:rPr>
              <w:t>в ред. Федерального </w:t>
            </w:r>
            <w:hyperlink r:id="rId11" w:anchor="dst100010" w:history="1">
              <w:r w:rsidRPr="007E65C7">
                <w:rPr>
                  <w:rFonts w:ascii="Times New Roman" w:hAnsi="Times New Roman" w:cs="Times New Roman"/>
                  <w:color w:val="000000" w:themeColor="text1"/>
                  <w:u w:val="single"/>
                  <w:shd w:val="clear" w:color="auto" w:fill="FFFFFF"/>
                </w:rPr>
                <w:t>закона</w:t>
              </w:r>
            </w:hyperlink>
            <w:r w:rsidRPr="007E65C7">
              <w:rPr>
                <w:rFonts w:ascii="Times New Roman" w:hAnsi="Times New Roman" w:cs="Times New Roman"/>
                <w:color w:val="000000" w:themeColor="text1"/>
                <w:shd w:val="clear" w:color="auto" w:fill="FFFFFF"/>
              </w:rPr>
              <w:t> от 28.05.2017 N 100-ФЗ)</w:t>
            </w:r>
            <w:r w:rsidRPr="007E65C7">
              <w:rPr>
                <w:rFonts w:ascii="Times New Roman" w:hAnsi="Times New Roman" w:cs="Times New Roman"/>
                <w:color w:val="000000" w:themeColor="text1"/>
              </w:rPr>
              <w:t xml:space="preserve">, </w:t>
            </w:r>
            <w:r w:rsidRPr="007E65C7">
              <w:rPr>
                <w:rFonts w:ascii="Times New Roman" w:hAnsi="Times New Roman" w:cs="Times New Roman"/>
                <w:color w:val="000000" w:themeColor="text1"/>
                <w:spacing w:val="2"/>
                <w:shd w:val="clear" w:color="auto" w:fill="FFFFFF"/>
              </w:rPr>
              <w:t>СП 12.13330.2011</w:t>
            </w:r>
            <w:r w:rsidRPr="007E65C7">
              <w:rPr>
                <w:rFonts w:ascii="Times New Roman" w:hAnsi="Times New Roman" w:cs="Times New Roman"/>
                <w:color w:val="000000" w:themeColor="text1"/>
              </w:rPr>
              <w:t xml:space="preserve"> (</w:t>
            </w:r>
            <w:r w:rsidRPr="007E65C7">
              <w:rPr>
                <w:color w:val="000000"/>
              </w:rPr>
              <w:t>СНиП 21-01-97*)</w:t>
            </w:r>
            <w:r w:rsidRPr="007E65C7">
              <w:rPr>
                <w:rFonts w:ascii="Times New Roman" w:hAnsi="Times New Roman" w:cs="Times New Roman"/>
              </w:rPr>
              <w:t xml:space="preserve"> «Пожарная безопасность зданий и сооружений»; </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Свод правил СП 54.13330.2011 СНиП 31-01-2003. «Здания жилые многоквартирные»;</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 xml:space="preserve">СНиП 12-03-2001 «Безопасность труда в строительстве Часть 1. Общие требования» </w:t>
            </w:r>
            <w:r w:rsidRPr="007E65C7">
              <w:rPr>
                <w:rFonts w:ascii="Times New Roman" w:hAnsi="Times New Roman" w:cs="Times New Roman"/>
              </w:rPr>
              <w:t>Правила по охране труда, утвержденные приказом Минтруда 28.08.2015 № 336н</w:t>
            </w:r>
            <w:r w:rsidRPr="007E65C7">
              <w:rPr>
                <w:rFonts w:ascii="Times New Roman" w:hAnsi="Times New Roman" w:cs="Times New Roman"/>
                <w:sz w:val="24"/>
                <w:szCs w:val="24"/>
              </w:rPr>
              <w:t>;</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Свод правил СП 48.13330-2011 СНиП 12-01-2004 «Организация строительства»;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7.4.</w:t>
            </w:r>
            <w:r w:rsidRPr="007E65C7">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7.5.</w:t>
            </w:r>
            <w:r w:rsidRPr="007E65C7">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7.6.</w:t>
            </w:r>
            <w:r w:rsidRPr="007E65C7">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7E65C7" w:rsidRPr="007E65C7" w:rsidRDefault="007E65C7" w:rsidP="007E65C7">
            <w:pPr>
              <w:spacing w:after="0" w:line="240" w:lineRule="auto"/>
              <w:ind w:left="30" w:right="30"/>
              <w:textAlignment w:val="baseline"/>
              <w:rPr>
                <w:rFonts w:ascii="Times New Roman" w:hAnsi="Times New Roman" w:cs="Times New Roman"/>
                <w:sz w:val="24"/>
                <w:szCs w:val="24"/>
              </w:rPr>
            </w:pPr>
            <w:r w:rsidRPr="007E65C7">
              <w:rPr>
                <w:rFonts w:ascii="Times New Roman" w:hAnsi="Times New Roman" w:cs="Times New Roman"/>
                <w:b/>
                <w:sz w:val="24"/>
                <w:szCs w:val="24"/>
              </w:rPr>
              <w:t>7.7.</w:t>
            </w:r>
            <w:r w:rsidRPr="007E65C7">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8.1.</w:t>
            </w:r>
            <w:r w:rsidRPr="007E65C7">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E65C7">
              <w:rPr>
                <w:rFonts w:ascii="Times New Roman" w:hAnsi="Times New Roman" w:cs="Times New Roman"/>
                <w:sz w:val="24"/>
                <w:szCs w:val="24"/>
              </w:rPr>
              <w:t>фотофиксацию</w:t>
            </w:r>
            <w:proofErr w:type="spellEnd"/>
            <w:r w:rsidRPr="007E65C7">
              <w:rPr>
                <w:rFonts w:ascii="Times New Roman" w:hAnsi="Times New Roman" w:cs="Times New Roman"/>
                <w:sz w:val="24"/>
                <w:szCs w:val="24"/>
              </w:rPr>
              <w:t xml:space="preserve"> скрытых работ и основных этапов ремонта.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8.2.</w:t>
            </w:r>
            <w:r w:rsidRPr="007E65C7">
              <w:rPr>
                <w:rFonts w:ascii="Times New Roman" w:hAnsi="Times New Roman" w:cs="Times New Roman"/>
                <w:sz w:val="24"/>
                <w:szCs w:val="24"/>
              </w:rPr>
              <w:t>Обеспечить вывоз строительного мусора.</w:t>
            </w:r>
          </w:p>
          <w:p w:rsidR="007E65C7" w:rsidRPr="007E65C7" w:rsidRDefault="007E65C7" w:rsidP="007E65C7">
            <w:pPr>
              <w:spacing w:after="0" w:line="240" w:lineRule="auto"/>
              <w:rPr>
                <w:rFonts w:ascii="Times New Roman" w:hAnsi="Times New Roman" w:cs="Times New Roman"/>
                <w:b/>
                <w:sz w:val="24"/>
                <w:szCs w:val="24"/>
              </w:rPr>
            </w:pPr>
            <w:r w:rsidRPr="007E65C7">
              <w:rPr>
                <w:rFonts w:ascii="Times New Roman" w:hAnsi="Times New Roman" w:cs="Times New Roman"/>
                <w:b/>
                <w:sz w:val="24"/>
                <w:szCs w:val="24"/>
              </w:rPr>
              <w:t>8.3.</w:t>
            </w:r>
            <w:r w:rsidRPr="007E65C7">
              <w:rPr>
                <w:rFonts w:ascii="Times New Roman" w:hAnsi="Times New Roman" w:cs="Times New Roman"/>
                <w:sz w:val="24"/>
                <w:szCs w:val="24"/>
              </w:rPr>
              <w:t xml:space="preserve"> Ежедневно заполнять журнал производства работ</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9.1.</w:t>
            </w:r>
            <w:r w:rsidRPr="007E65C7">
              <w:rPr>
                <w:rFonts w:ascii="Times New Roman" w:hAnsi="Times New Roman" w:cs="Times New Roman"/>
                <w:sz w:val="24"/>
                <w:szCs w:val="24"/>
              </w:rPr>
              <w:t xml:space="preserve"> До начала работ разработать и представить график производства работ.</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9.2.</w:t>
            </w:r>
            <w:r w:rsidRPr="007E65C7">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Определить порядок расчета за потребленный ресурс</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10.1. </w:t>
            </w:r>
            <w:r w:rsidRPr="007E65C7">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 xml:space="preserve"> </w:t>
            </w:r>
            <w:r w:rsidRPr="007E65C7">
              <w:rPr>
                <w:rFonts w:ascii="Times New Roman" w:hAnsi="Times New Roman" w:cs="Times New Roman"/>
                <w:b/>
                <w:color w:val="000000"/>
                <w:sz w:val="24"/>
                <w:szCs w:val="24"/>
              </w:rPr>
              <w:t>10.2</w:t>
            </w:r>
            <w:r w:rsidRPr="007E65C7">
              <w:rPr>
                <w:rFonts w:ascii="Times New Roman"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w:t>
            </w:r>
            <w:r w:rsidRPr="007E65C7">
              <w:rPr>
                <w:rFonts w:ascii="Times New Roman" w:hAnsi="Times New Roman" w:cs="Times New Roman"/>
                <w:sz w:val="24"/>
                <w:szCs w:val="24"/>
              </w:rPr>
              <w:lastRenderedPageBreak/>
              <w:t>также недостатков, выявленных в период гарантийного срока эксплуатации</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11.1.</w:t>
            </w:r>
            <w:r w:rsidRPr="007E65C7">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12.1.</w:t>
            </w:r>
            <w:r w:rsidRPr="007E65C7">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12.2. </w:t>
            </w:r>
            <w:r w:rsidRPr="007E65C7">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12.3.</w:t>
            </w:r>
            <w:r w:rsidRPr="007E65C7">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В соответствии с договором</w:t>
            </w:r>
          </w:p>
        </w:tc>
      </w:tr>
    </w:tbl>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spacing w:line="256" w:lineRule="auto"/>
      </w:pPr>
    </w:p>
    <w:p w:rsidR="007E65C7" w:rsidRPr="007E65C7" w:rsidRDefault="007E65C7" w:rsidP="007E65C7">
      <w:pPr>
        <w:spacing w:line="256" w:lineRule="auto"/>
      </w:pP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p>
    <w:p w:rsidR="0080186F" w:rsidRPr="009E1DF3" w:rsidRDefault="0080186F" w:rsidP="0080186F"/>
    <w:p w:rsidR="00C031F5" w:rsidRPr="00C031F5" w:rsidRDefault="00C031F5" w:rsidP="00C031F5">
      <w:pPr>
        <w:spacing w:after="0" w:line="256" w:lineRule="auto"/>
        <w:ind w:right="-2"/>
        <w:jc w:val="center"/>
        <w:rPr>
          <w:rFonts w:ascii="Times New Roman" w:eastAsia="Calibri" w:hAnsi="Times New Roman" w:cs="Times New Roman"/>
        </w:rPr>
      </w:pPr>
    </w:p>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F3E6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0D0B31">
        <w:rPr>
          <w:rFonts w:ascii="Times New Roman" w:hAnsi="Times New Roman" w:cs="Times New Roman"/>
          <w:color w:val="000000" w:themeColor="text1"/>
          <w:sz w:val="24"/>
          <w:szCs w:val="24"/>
        </w:rPr>
        <w:t>11</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2300E4" w:rsidP="002300E4">
            <w:pPr>
              <w:spacing w:line="312" w:lineRule="auto"/>
              <w:jc w:val="both"/>
              <w:rPr>
                <w:rFonts w:ascii="Times New Roman" w:hAnsi="Times New Roman"/>
              </w:rPr>
            </w:pPr>
            <w:r>
              <w:rPr>
                <w:rFonts w:ascii="Times New Roman" w:eastAsia="Calibri" w:hAnsi="Times New Roman" w:cs="Times New Roman"/>
                <w:sz w:val="24"/>
                <w:szCs w:val="24"/>
              </w:rPr>
              <w:t>Исполняющий обязанности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3"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8E3D85"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0D0B31">
        <w:rPr>
          <w:rFonts w:ascii="Times New Roman" w:hAnsi="Times New Roman" w:cs="Times New Roman"/>
          <w:sz w:val="24"/>
          <w:szCs w:val="24"/>
        </w:rPr>
        <w:t>11</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2300E4" w:rsidP="00B65AB4">
            <w:pPr>
              <w:rPr>
                <w:rFonts w:ascii="Times New Roman" w:hAnsi="Times New Roman" w:cs="Times New Roman"/>
                <w:sz w:val="24"/>
                <w:szCs w:val="24"/>
                <w:lang w:eastAsia="ru-RU"/>
              </w:rPr>
            </w:pPr>
            <w:r w:rsidRPr="002300E4">
              <w:rPr>
                <w:rFonts w:ascii="Times New Roman" w:hAnsi="Times New Roman" w:cs="Times New Roman"/>
                <w:sz w:val="24"/>
                <w:szCs w:val="24"/>
                <w:lang w:eastAsia="ru-RU"/>
              </w:rPr>
              <w:t>Исполняющий обязанности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D62F6E" w:rsidP="00A7762C">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D62F6E" w:rsidP="009A7EB3">
            <w:pPr>
              <w:pStyle w:val="ac"/>
              <w:spacing w:after="0"/>
              <w:jc w:val="both"/>
              <w:rPr>
                <w:rFonts w:eastAsia="Calibri"/>
                <w:lang w:eastAsia="en-US"/>
              </w:rPr>
            </w:pPr>
            <w:r>
              <w:rPr>
                <w:rFonts w:eastAsia="Calibri"/>
                <w:lang w:eastAsia="en-US"/>
              </w:rPr>
              <w:t>Исполняющий обязанности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B666BA" w:rsidP="00B666BA">
            <w:pPr>
              <w:pStyle w:val="ac"/>
              <w:spacing w:after="0"/>
              <w:jc w:val="both"/>
              <w:rPr>
                <w:rFonts w:eastAsia="Calibri"/>
                <w:lang w:eastAsia="en-US"/>
              </w:rPr>
            </w:pPr>
            <w:r>
              <w:rPr>
                <w:rFonts w:eastAsia="Calibri"/>
                <w:lang w:eastAsia="en-US"/>
              </w:rPr>
              <w:t>Исполняющий обязанности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___________________/ Т</w:t>
            </w:r>
            <w:r w:rsidRPr="000407E2">
              <w:rPr>
                <w:rFonts w:eastAsia="Calibri"/>
                <w:lang w:eastAsia="en-US"/>
              </w:rPr>
              <w:t>.</w:t>
            </w:r>
            <w:r>
              <w:rPr>
                <w:rFonts w:eastAsia="Calibri"/>
                <w:lang w:eastAsia="en-US"/>
              </w:rPr>
              <w:t>С</w:t>
            </w:r>
            <w:r w:rsidRPr="000407E2">
              <w:rPr>
                <w:rFonts w:eastAsia="Calibri"/>
                <w:lang w:eastAsia="en-US"/>
              </w:rPr>
              <w:t>.</w:t>
            </w:r>
            <w:r>
              <w:rPr>
                <w:rFonts w:eastAsia="Calibri"/>
                <w:lang w:eastAsia="en-US"/>
              </w:rPr>
              <w:t xml:space="preserve"> Коврова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D62F6E" w:rsidP="003F0F04">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11</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D62F6E" w:rsidP="003F0F04">
            <w:pPr>
              <w:pStyle w:val="ac"/>
              <w:spacing w:after="0"/>
              <w:jc w:val="both"/>
              <w:rPr>
                <w:rFonts w:eastAsia="Calibri"/>
                <w:lang w:eastAsia="en-US"/>
              </w:rPr>
            </w:pPr>
            <w:r>
              <w:rPr>
                <w:rFonts w:eastAsia="Calibri"/>
                <w:lang w:eastAsia="en-US"/>
              </w:rPr>
              <w:t xml:space="preserve">Исполняющий </w:t>
            </w:r>
            <w:r w:rsidR="00D81775">
              <w:rPr>
                <w:rFonts w:eastAsia="Calibri"/>
                <w:lang w:eastAsia="en-US"/>
              </w:rPr>
              <w:t>обязанности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4"/>
      <w:footerReference w:type="default" r:id="rId15"/>
      <w:headerReference w:type="first" r:id="rId16"/>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F8" w:rsidRDefault="00D44FF8" w:rsidP="003E57AD">
      <w:pPr>
        <w:spacing w:after="0" w:line="240" w:lineRule="auto"/>
      </w:pPr>
      <w:r>
        <w:separator/>
      </w:r>
    </w:p>
  </w:endnote>
  <w:endnote w:type="continuationSeparator" w:id="0">
    <w:p w:rsidR="00D44FF8" w:rsidRDefault="00D44FF8"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EndPr/>
    <w:sdtContent>
      <w:p w:rsidR="00D44FF8" w:rsidRDefault="00D44FF8">
        <w:pPr>
          <w:pStyle w:val="a5"/>
          <w:jc w:val="center"/>
        </w:pPr>
        <w:r>
          <w:fldChar w:fldCharType="begin"/>
        </w:r>
        <w:r>
          <w:instrText>PAGE   \* MERGEFORMAT</w:instrText>
        </w:r>
        <w:r>
          <w:fldChar w:fldCharType="separate"/>
        </w:r>
        <w:r w:rsidR="00713A10">
          <w:rPr>
            <w:noProof/>
          </w:rPr>
          <w:t>8</w:t>
        </w:r>
        <w:r>
          <w:fldChar w:fldCharType="end"/>
        </w:r>
      </w:p>
    </w:sdtContent>
  </w:sdt>
  <w:p w:rsidR="00D44FF8" w:rsidRDefault="00D44F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F8" w:rsidRDefault="00D44FF8" w:rsidP="003E57AD">
      <w:pPr>
        <w:spacing w:after="0" w:line="240" w:lineRule="auto"/>
      </w:pPr>
      <w:r>
        <w:separator/>
      </w:r>
    </w:p>
  </w:footnote>
  <w:footnote w:type="continuationSeparator" w:id="0">
    <w:p w:rsidR="00D44FF8" w:rsidRDefault="00D44FF8"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F8" w:rsidRDefault="00D44FF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F8" w:rsidRDefault="00D44FF8"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140D"/>
    <w:rsid w:val="00053185"/>
    <w:rsid w:val="000560BE"/>
    <w:rsid w:val="00061DC6"/>
    <w:rsid w:val="00062568"/>
    <w:rsid w:val="00062742"/>
    <w:rsid w:val="00064C29"/>
    <w:rsid w:val="000717FF"/>
    <w:rsid w:val="00071F43"/>
    <w:rsid w:val="0007345C"/>
    <w:rsid w:val="00073B68"/>
    <w:rsid w:val="000773B1"/>
    <w:rsid w:val="00081DCA"/>
    <w:rsid w:val="000832DE"/>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0B31"/>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49F8"/>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0AF"/>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1B24"/>
    <w:rsid w:val="00504ADD"/>
    <w:rsid w:val="00506475"/>
    <w:rsid w:val="005101FA"/>
    <w:rsid w:val="005129EE"/>
    <w:rsid w:val="0051707E"/>
    <w:rsid w:val="00517A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531"/>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3A10"/>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5C7"/>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08F8"/>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578"/>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570E5"/>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360EB"/>
    <w:rsid w:val="00D4011C"/>
    <w:rsid w:val="00D40307"/>
    <w:rsid w:val="00D44FF8"/>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1D3B"/>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yperlink" Target="consultantplus://offline/ref=DEA8C3D5FEAE28D3C15195C7FF8A08797CB3C1099DA02C5D58FFE43281DC843332044E3A486E8E90gFJA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rist.rok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871E5"/>
    <w:rsid w:val="005E0B6A"/>
    <w:rsid w:val="005E6888"/>
    <w:rsid w:val="00661574"/>
    <w:rsid w:val="00676318"/>
    <w:rsid w:val="00677039"/>
    <w:rsid w:val="0068105E"/>
    <w:rsid w:val="006A5BEB"/>
    <w:rsid w:val="006B5FC2"/>
    <w:rsid w:val="007552C0"/>
    <w:rsid w:val="007C5696"/>
    <w:rsid w:val="007E21F6"/>
    <w:rsid w:val="007E6F3B"/>
    <w:rsid w:val="008E6CF5"/>
    <w:rsid w:val="008F47E6"/>
    <w:rsid w:val="008F55CA"/>
    <w:rsid w:val="00930B15"/>
    <w:rsid w:val="00975C40"/>
    <w:rsid w:val="00985136"/>
    <w:rsid w:val="00995F2B"/>
    <w:rsid w:val="009B560A"/>
    <w:rsid w:val="009C19C9"/>
    <w:rsid w:val="00A161AD"/>
    <w:rsid w:val="00A845C3"/>
    <w:rsid w:val="00AA156B"/>
    <w:rsid w:val="00AB4969"/>
    <w:rsid w:val="00B330B2"/>
    <w:rsid w:val="00B62F12"/>
    <w:rsid w:val="00B75222"/>
    <w:rsid w:val="00BA4523"/>
    <w:rsid w:val="00BA6F22"/>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7E06-C59B-451F-AFBA-D02C1E49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57</Pages>
  <Words>28287</Words>
  <Characters>161239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14</cp:revision>
  <cp:lastPrinted>2019-06-24T05:29:00Z</cp:lastPrinted>
  <dcterms:created xsi:type="dcterms:W3CDTF">2019-08-07T07:02:00Z</dcterms:created>
  <dcterms:modified xsi:type="dcterms:W3CDTF">2019-08-27T06:53:00Z</dcterms:modified>
  <cp:contentStatus/>
</cp:coreProperties>
</file>