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Default="000A1DBE" w:rsidP="00271C5D">
      <w:pPr>
        <w:spacing w:line="259" w:lineRule="auto"/>
        <w:ind w:left="7788"/>
        <w:jc w:val="center"/>
      </w:pPr>
      <w:r>
        <w:t xml:space="preserve">                                                                      </w:t>
      </w:r>
      <w:r w:rsidR="00271C5D">
        <w:t xml:space="preserve">                               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Pr="008F002A" w:rsidRDefault="00F05330" w:rsidP="00271C5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D06036" w:rsidRPr="008F002A">
        <w:rPr>
          <w:sz w:val="24"/>
          <w:szCs w:val="24"/>
        </w:rPr>
        <w:t>1</w:t>
      </w:r>
      <w:r w:rsidR="00CE7AD4" w:rsidRPr="00CE7AD4">
        <w:rPr>
          <w:sz w:val="24"/>
          <w:szCs w:val="24"/>
        </w:rPr>
        <w:t>-ПСД/201</w:t>
      </w:r>
      <w:r w:rsidR="00D06036" w:rsidRPr="008F002A">
        <w:rPr>
          <w:sz w:val="24"/>
          <w:szCs w:val="24"/>
        </w:rPr>
        <w:t>9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942341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942341">
        <w:rPr>
          <w:b w:val="0"/>
          <w:sz w:val="24"/>
          <w:szCs w:val="24"/>
        </w:rPr>
        <w:t xml:space="preserve">______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E73F16">
        <w:rPr>
          <w:b w:val="0"/>
          <w:sz w:val="24"/>
          <w:szCs w:val="24"/>
        </w:rPr>
        <w:t>9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</w:t>
      </w:r>
      <w:r w:rsidR="00F77FC5">
        <w:rPr>
          <w:b w:val="0"/>
          <w:sz w:val="24"/>
          <w:szCs w:val="24"/>
        </w:rPr>
        <w:t xml:space="preserve">                       </w:t>
      </w:r>
      <w:r w:rsidRPr="00FD3A8D">
        <w:rPr>
          <w:b w:val="0"/>
          <w:sz w:val="24"/>
          <w:szCs w:val="24"/>
        </w:rPr>
        <w:t xml:space="preserve"> </w:t>
      </w:r>
      <w:r w:rsidR="00EE028F">
        <w:rPr>
          <w:b w:val="0"/>
          <w:sz w:val="24"/>
          <w:szCs w:val="24"/>
        </w:rPr>
        <w:t xml:space="preserve">            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4C263C" w:rsidRDefault="0067148D" w:rsidP="0067148D">
      <w:pPr>
        <w:pStyle w:val="a3"/>
        <w:ind w:firstLine="709"/>
        <w:jc w:val="both"/>
        <w:rPr>
          <w:sz w:val="24"/>
          <w:szCs w:val="24"/>
        </w:rPr>
      </w:pPr>
      <w:r w:rsidRPr="0067148D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«РОКР»), именуемая в дальнейшем «Заказчик», в лице ___________________________________________________________________________________, действующего на основании ______________________________________, с одной стороны и ________________________________________________ в лице директора _______________________________________, действующего на основании __________________, именуемое в дальнейшем «Подрядчик», с другой стороны, именуемые в дальнейшем «Стороны», по результатам электронного аукциона, на основании протокола от _____________________________________ заключили настоящий Договор о нижеследующем:</w:t>
      </w:r>
    </w:p>
    <w:p w:rsidR="00F05330" w:rsidRDefault="00F05330" w:rsidP="00A27331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94600">
        <w:rPr>
          <w:sz w:val="24"/>
          <w:szCs w:val="24"/>
        </w:rPr>
        <w:t>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</w:t>
      </w:r>
      <w:r w:rsidR="00A27331">
        <w:rPr>
          <w:rFonts w:ascii="Times New Roman" w:hAnsi="Times New Roman"/>
          <w:sz w:val="24"/>
          <w:szCs w:val="24"/>
        </w:rPr>
        <w:t xml:space="preserve"> оценке технического состояния</w:t>
      </w:r>
      <w:r w:rsidR="00275DBD">
        <w:rPr>
          <w:rFonts w:ascii="Times New Roman" w:hAnsi="Times New Roman"/>
          <w:sz w:val="24"/>
          <w:szCs w:val="24"/>
        </w:rPr>
        <w:t xml:space="preserve"> и</w:t>
      </w:r>
      <w:r w:rsidR="000404F6" w:rsidRPr="00794600">
        <w:rPr>
          <w:rFonts w:ascii="Times New Roman" w:hAnsi="Times New Roman"/>
          <w:sz w:val="24"/>
          <w:szCs w:val="24"/>
        </w:rPr>
        <w:t xml:space="preserve">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707D7B" w:rsidP="00707D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ЕАО, г. Облучье, </w:t>
      </w:r>
      <w:r w:rsidRPr="00707D7B">
        <w:rPr>
          <w:rFonts w:ascii="Times New Roman" w:hAnsi="Times New Roman"/>
          <w:sz w:val="24"/>
          <w:szCs w:val="24"/>
        </w:rPr>
        <w:t>ул. 60 лет СССР, д. 12</w:t>
      </w:r>
    </w:p>
    <w:p w:rsidR="00707D7B" w:rsidRDefault="00707D7B" w:rsidP="00707D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07D7B">
        <w:rPr>
          <w:rFonts w:ascii="Times New Roman" w:hAnsi="Times New Roman"/>
          <w:sz w:val="24"/>
          <w:szCs w:val="24"/>
        </w:rPr>
        <w:t>ЕАО, г. Облучье, ул. Кабельный участок 5, д. 2</w:t>
      </w:r>
    </w:p>
    <w:p w:rsidR="00707D7B" w:rsidRDefault="00012494" w:rsidP="00012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ЕАО, Облученский район, </w:t>
      </w:r>
      <w:r w:rsidRPr="00012494">
        <w:rPr>
          <w:rFonts w:ascii="Times New Roman" w:hAnsi="Times New Roman"/>
          <w:sz w:val="24"/>
          <w:szCs w:val="24"/>
        </w:rPr>
        <w:t>с. Будукан, ул. Заречная, д. 9</w:t>
      </w:r>
    </w:p>
    <w:p w:rsidR="00F05330" w:rsidRPr="00FD3A8D" w:rsidRDefault="00805592" w:rsidP="0067148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67148D">
        <w:rPr>
          <w:rFonts w:ascii="Times New Roman" w:hAnsi="Times New Roman"/>
          <w:sz w:val="24"/>
          <w:szCs w:val="24"/>
        </w:rPr>
        <w:t>__________________________</w:t>
      </w:r>
      <w:r w:rsidR="00F05330" w:rsidRPr="00FD3A8D">
        <w:rPr>
          <w:rFonts w:ascii="Times New Roman" w:hAnsi="Times New Roman"/>
          <w:sz w:val="24"/>
          <w:szCs w:val="24"/>
        </w:rPr>
        <w:t>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1.2. Подрядчик, принимая на себя выполнение работ, подтверждает, что в Техническом задании (Приложение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776B56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</w:t>
      </w:r>
      <w:r w:rsidR="00776B56">
        <w:rPr>
          <w:rFonts w:ascii="Times New Roman" w:hAnsi="Times New Roman"/>
          <w:sz w:val="24"/>
          <w:szCs w:val="24"/>
        </w:rPr>
        <w:t xml:space="preserve">в сумме </w:t>
      </w:r>
      <w:r w:rsidR="0067148D">
        <w:rPr>
          <w:rFonts w:ascii="Times New Roman" w:hAnsi="Times New Roman"/>
          <w:sz w:val="24"/>
          <w:szCs w:val="24"/>
          <w:u w:val="single"/>
        </w:rPr>
        <w:t>___________</w:t>
      </w:r>
      <w:r w:rsidR="00776B56" w:rsidRPr="00776B56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67148D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___________________________________________________________)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2.5. После подписания Акта о приемке </w:t>
      </w:r>
      <w:r w:rsidR="00F657C6">
        <w:rPr>
          <w:rFonts w:ascii="Times New Roman" w:hAnsi="Times New Roman"/>
          <w:sz w:val="24"/>
          <w:szCs w:val="24"/>
        </w:rPr>
        <w:t>выполненных работ по изготовлению проектно-сметной документации</w:t>
      </w:r>
      <w:r w:rsidRPr="00E44EC1">
        <w:rPr>
          <w:rFonts w:ascii="Times New Roman" w:hAnsi="Times New Roman"/>
          <w:sz w:val="24"/>
          <w:szCs w:val="24"/>
        </w:rPr>
        <w:t xml:space="preserve">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67148D">
        <w:rPr>
          <w:b w:val="0"/>
          <w:sz w:val="24"/>
          <w:szCs w:val="24"/>
          <w:u w:val="single"/>
        </w:rPr>
        <w:t>________________________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67148D">
        <w:rPr>
          <w:b w:val="0"/>
          <w:sz w:val="24"/>
          <w:szCs w:val="24"/>
          <w:u w:val="single"/>
        </w:rPr>
        <w:t>30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67148D">
        <w:rPr>
          <w:b w:val="0"/>
          <w:sz w:val="24"/>
          <w:szCs w:val="24"/>
          <w:u w:val="single"/>
        </w:rPr>
        <w:t>60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F05330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Pr="00004645" w:rsidRDefault="00F36946" w:rsidP="00C83EB5">
      <w:pPr>
        <w:ind w:firstLine="709"/>
        <w:jc w:val="both"/>
        <w:rPr>
          <w:u w:val="single"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1E216D">
        <w:rPr>
          <w:u w:val="single"/>
        </w:rPr>
        <w:t>698</w:t>
      </w:r>
      <w:r w:rsidR="0067148D">
        <w:rPr>
          <w:u w:val="single"/>
        </w:rPr>
        <w:t> </w:t>
      </w:r>
      <w:r w:rsidR="001E216D">
        <w:rPr>
          <w:u w:val="single"/>
        </w:rPr>
        <w:t>02</w:t>
      </w:r>
      <w:r w:rsidR="0067148D">
        <w:rPr>
          <w:u w:val="single"/>
        </w:rPr>
        <w:t>0,00</w:t>
      </w:r>
      <w:r w:rsidR="00004645" w:rsidRPr="00004645">
        <w:rPr>
          <w:u w:val="single"/>
        </w:rPr>
        <w:t xml:space="preserve"> (</w:t>
      </w:r>
      <w:r w:rsidR="001E216D">
        <w:rPr>
          <w:u w:val="single"/>
        </w:rPr>
        <w:t xml:space="preserve">шестьсот </w:t>
      </w:r>
      <w:r w:rsidR="00FE0E21">
        <w:rPr>
          <w:u w:val="single"/>
        </w:rPr>
        <w:t>двадцать</w:t>
      </w:r>
      <w:bookmarkStart w:id="0" w:name="_GoBack"/>
      <w:bookmarkEnd w:id="0"/>
      <w:r w:rsidR="001E216D">
        <w:rPr>
          <w:u w:val="single"/>
        </w:rPr>
        <w:t xml:space="preserve"> восемь</w:t>
      </w:r>
      <w:r w:rsidR="00004645" w:rsidRPr="00004645">
        <w:rPr>
          <w:u w:val="single"/>
        </w:rPr>
        <w:t xml:space="preserve"> т</w:t>
      </w:r>
      <w:r w:rsidR="00004645">
        <w:rPr>
          <w:u w:val="single"/>
        </w:rPr>
        <w:t xml:space="preserve">ысяч сто </w:t>
      </w:r>
      <w:r w:rsidR="001E216D">
        <w:rPr>
          <w:u w:val="single"/>
        </w:rPr>
        <w:t>двадцать</w:t>
      </w:r>
      <w:r w:rsidR="0067148D">
        <w:rPr>
          <w:u w:val="single"/>
        </w:rPr>
        <w:t xml:space="preserve"> рублей</w:t>
      </w:r>
      <w:r w:rsidR="00004645">
        <w:rPr>
          <w:u w:val="single"/>
        </w:rPr>
        <w:t>) 00 копеек.</w:t>
      </w:r>
    </w:p>
    <w:p w:rsidR="00461F3B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tbl>
      <w:tblPr>
        <w:tblStyle w:val="ae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701"/>
        <w:gridCol w:w="1276"/>
        <w:gridCol w:w="1417"/>
        <w:gridCol w:w="1418"/>
      </w:tblGrid>
      <w:tr w:rsidR="0007129B" w:rsidRPr="00CE1ED1" w:rsidTr="001E216D">
        <w:tc>
          <w:tcPr>
            <w:tcW w:w="2411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Список МКД</w:t>
            </w:r>
          </w:p>
        </w:tc>
        <w:tc>
          <w:tcPr>
            <w:tcW w:w="2126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701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6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417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7129B" w:rsidRPr="00CE1ED1" w:rsidTr="001E216D">
        <w:tc>
          <w:tcPr>
            <w:tcW w:w="2411" w:type="dxa"/>
          </w:tcPr>
          <w:p w:rsidR="0007129B" w:rsidRPr="00407751" w:rsidRDefault="0007129B" w:rsidP="00942341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07129B" w:rsidRPr="00CE1ED1" w:rsidRDefault="0007129B" w:rsidP="00942341">
            <w:pPr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7129B" w:rsidRPr="00CE1ED1" w:rsidRDefault="0007129B" w:rsidP="00942341">
            <w:pPr>
              <w:ind w:right="-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7129B" w:rsidRPr="00CE1ED1" w:rsidRDefault="0007129B" w:rsidP="00942341">
            <w:pPr>
              <w:ind w:right="-2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7129B" w:rsidRPr="00CE1ED1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07129B" w:rsidRPr="00407751" w:rsidRDefault="0007129B" w:rsidP="00942341">
            <w:pPr>
              <w:ind w:right="-2"/>
              <w:jc w:val="center"/>
            </w:pPr>
            <w:r>
              <w:t>7</w:t>
            </w:r>
          </w:p>
        </w:tc>
      </w:tr>
      <w:tr w:rsidR="0007129B" w:rsidRPr="00270DBC" w:rsidTr="001E216D">
        <w:trPr>
          <w:trHeight w:val="3975"/>
        </w:trPr>
        <w:tc>
          <w:tcPr>
            <w:tcW w:w="2411" w:type="dxa"/>
          </w:tcPr>
          <w:p w:rsidR="0007129B" w:rsidRPr="008F3FBF" w:rsidRDefault="0007129B" w:rsidP="00942341">
            <w:pPr>
              <w:ind w:right="-2"/>
              <w:rPr>
                <w:bCs/>
              </w:rPr>
            </w:pPr>
            <w:r w:rsidRPr="008F3FBF">
              <w:rPr>
                <w:bCs/>
              </w:rPr>
              <w:t xml:space="preserve">ЕАО, г. </w:t>
            </w:r>
            <w:r>
              <w:rPr>
                <w:bCs/>
              </w:rPr>
              <w:t>Облучье</w:t>
            </w:r>
            <w:r w:rsidRPr="008F3FBF">
              <w:rPr>
                <w:bCs/>
              </w:rPr>
              <w:t xml:space="preserve">, </w:t>
            </w:r>
          </w:p>
          <w:p w:rsidR="0007129B" w:rsidRPr="00407751" w:rsidRDefault="0007129B" w:rsidP="00942341">
            <w:pPr>
              <w:ind w:right="-2"/>
              <w:rPr>
                <w:bCs/>
              </w:rPr>
            </w:pPr>
            <w:r>
              <w:rPr>
                <w:bCs/>
              </w:rPr>
              <w:t>ул. 60 лет СССР</w:t>
            </w:r>
            <w:r w:rsidRPr="008F3FBF">
              <w:rPr>
                <w:bCs/>
              </w:rPr>
              <w:t xml:space="preserve">, д. </w:t>
            </w:r>
            <w:r>
              <w:rPr>
                <w:bCs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29B" w:rsidRPr="002231D4" w:rsidRDefault="0007129B" w:rsidP="00942341">
            <w:pPr>
              <w:ind w:right="-2"/>
            </w:pPr>
            <w:r w:rsidRPr="002231D4"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</w:t>
            </w:r>
            <w:r w:rsidR="00805592">
              <w:t xml:space="preserve">боров учета потребления </w:t>
            </w:r>
            <w:proofErr w:type="spellStart"/>
            <w:r w:rsidR="00805592">
              <w:t>ресурсо</w:t>
            </w:r>
            <w:proofErr w:type="spellEnd"/>
          </w:p>
        </w:tc>
        <w:tc>
          <w:tcPr>
            <w:tcW w:w="1701" w:type="dxa"/>
            <w:vAlign w:val="center"/>
          </w:tcPr>
          <w:p w:rsidR="0007129B" w:rsidRDefault="0007129B" w:rsidP="00942341">
            <w:pPr>
              <w:ind w:right="-2"/>
            </w:pPr>
            <w:r>
              <w:t>4 189 068,43</w:t>
            </w:r>
          </w:p>
          <w:p w:rsidR="0007129B" w:rsidRDefault="0007129B" w:rsidP="00942341">
            <w:pPr>
              <w:ind w:right="-2"/>
            </w:pPr>
            <w:r>
              <w:t>в т.ч.</w:t>
            </w:r>
          </w:p>
          <w:p w:rsidR="0007129B" w:rsidRDefault="0007129B" w:rsidP="00942341">
            <w:pPr>
              <w:ind w:right="-2"/>
            </w:pPr>
            <w:r>
              <w:t>-</w:t>
            </w:r>
            <w:proofErr w:type="spellStart"/>
            <w:r>
              <w:t>электроснаб</w:t>
            </w:r>
            <w:proofErr w:type="spellEnd"/>
            <w:r>
              <w:t>.</w:t>
            </w:r>
          </w:p>
          <w:p w:rsidR="0007129B" w:rsidRDefault="0007129B" w:rsidP="00942341">
            <w:pPr>
              <w:ind w:right="-2"/>
            </w:pPr>
            <w:r>
              <w:t>1 904 810,71</w:t>
            </w:r>
          </w:p>
          <w:p w:rsidR="0007129B" w:rsidRDefault="0007129B" w:rsidP="00942341">
            <w:pPr>
              <w:ind w:right="-2"/>
            </w:pPr>
            <w:r>
              <w:t xml:space="preserve">-ХВС </w:t>
            </w:r>
          </w:p>
          <w:p w:rsidR="0007129B" w:rsidRDefault="0007129B" w:rsidP="00942341">
            <w:pPr>
              <w:ind w:right="-2"/>
            </w:pPr>
            <w:r>
              <w:t>238 560,75</w:t>
            </w:r>
          </w:p>
          <w:p w:rsidR="0007129B" w:rsidRDefault="0007129B" w:rsidP="00942341">
            <w:pPr>
              <w:ind w:right="-2"/>
            </w:pPr>
            <w:r>
              <w:t>-в/отведение</w:t>
            </w:r>
          </w:p>
          <w:p w:rsidR="0007129B" w:rsidRDefault="0007129B" w:rsidP="00942341">
            <w:pPr>
              <w:ind w:right="-2"/>
            </w:pPr>
            <w:r>
              <w:t>506 673,86</w:t>
            </w:r>
          </w:p>
          <w:p w:rsidR="0007129B" w:rsidRDefault="0007129B" w:rsidP="00942341">
            <w:pPr>
              <w:ind w:right="-2"/>
            </w:pPr>
            <w:r>
              <w:t>-</w:t>
            </w:r>
            <w:proofErr w:type="spellStart"/>
            <w:r>
              <w:t>теплоснабж</w:t>
            </w:r>
            <w:proofErr w:type="spellEnd"/>
            <w:r>
              <w:t>.</w:t>
            </w:r>
          </w:p>
          <w:p w:rsidR="0007129B" w:rsidRDefault="0007129B" w:rsidP="00942341">
            <w:pPr>
              <w:ind w:right="-2"/>
            </w:pPr>
            <w:r>
              <w:t>1 539 023, 11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270DBC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Default="001E216D" w:rsidP="00942341">
            <w:pPr>
              <w:ind w:right="-2"/>
            </w:pPr>
            <w:r>
              <w:t>95</w:t>
            </w:r>
            <w:r w:rsidR="0007129B">
              <w:t xml:space="preserve"> </w:t>
            </w:r>
            <w:r>
              <w:t>1</w:t>
            </w:r>
            <w:r w:rsidR="00B56E1F">
              <w:t>80</w:t>
            </w:r>
            <w:r w:rsidR="0007129B">
              <w:t>,00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7129B" w:rsidRDefault="001E216D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  <w:r>
              <w:t>145 480,00</w:t>
            </w:r>
            <w:r w:rsidR="0007129B">
              <w:t xml:space="preserve"> 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129B" w:rsidRDefault="001E216D" w:rsidP="00942341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  <w:r w:rsidR="0007129B" w:rsidRPr="00F831C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</w:t>
            </w:r>
            <w:r w:rsidR="00B56E1F">
              <w:rPr>
                <w:color w:val="000000" w:themeColor="text1"/>
              </w:rPr>
              <w:t>60</w:t>
            </w:r>
            <w:r w:rsidR="0007129B" w:rsidRPr="00F831C5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70DBC" w:rsidTr="001E216D">
        <w:trPr>
          <w:trHeight w:val="3640"/>
        </w:trPr>
        <w:tc>
          <w:tcPr>
            <w:tcW w:w="2411" w:type="dxa"/>
          </w:tcPr>
          <w:p w:rsidR="0007129B" w:rsidRPr="002D3122" w:rsidRDefault="0007129B" w:rsidP="00942341">
            <w:pPr>
              <w:ind w:right="-2"/>
            </w:pPr>
            <w:r w:rsidRPr="008F3FBF">
              <w:rPr>
                <w:bCs/>
              </w:rPr>
              <w:lastRenderedPageBreak/>
              <w:t xml:space="preserve">ЕАО, </w:t>
            </w:r>
            <w:r>
              <w:rPr>
                <w:bCs/>
              </w:rPr>
              <w:t>г</w:t>
            </w:r>
            <w:r w:rsidRPr="008F3FBF">
              <w:rPr>
                <w:bCs/>
              </w:rPr>
              <w:t xml:space="preserve">. </w:t>
            </w:r>
            <w:r>
              <w:rPr>
                <w:bCs/>
              </w:rPr>
              <w:t>Облучье</w:t>
            </w:r>
            <w:r w:rsidRPr="008F3FBF">
              <w:rPr>
                <w:bCs/>
              </w:rPr>
              <w:t xml:space="preserve">, </w:t>
            </w:r>
            <w:r>
              <w:rPr>
                <w:bCs/>
              </w:rPr>
              <w:t>ул. Кабельный участок 5, д. 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29B" w:rsidRPr="002231D4" w:rsidRDefault="0007129B" w:rsidP="00942341">
            <w:pPr>
              <w:ind w:right="-2"/>
            </w:pPr>
            <w:r w:rsidRPr="002231D4">
              <w:t xml:space="preserve">Обследование и проектные работы по капитальному ремонту </w:t>
            </w:r>
          </w:p>
          <w:p w:rsidR="0007129B" w:rsidRPr="002231D4" w:rsidRDefault="0007129B" w:rsidP="00942341">
            <w:pPr>
              <w:ind w:right="-2"/>
            </w:pPr>
            <w:r w:rsidRPr="002231D4">
              <w:t>внутридомовых инженерных систем (электро-, тепло-</w:t>
            </w:r>
            <w:proofErr w:type="gramStart"/>
            <w:r w:rsidRPr="002231D4">
              <w:t>,  водоснабжения</w:t>
            </w:r>
            <w:proofErr w:type="gramEnd"/>
            <w:r w:rsidRPr="002231D4">
              <w:t>, водоотведения) в том числе установке коллективных (общедомовых) приборов учета потребления ресурсов</w:t>
            </w:r>
          </w:p>
          <w:p w:rsidR="0007129B" w:rsidRPr="002231D4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07129B" w:rsidRDefault="0007129B" w:rsidP="00942341">
            <w:pPr>
              <w:ind w:right="-2"/>
            </w:pPr>
            <w:r>
              <w:t>3 604 991,46</w:t>
            </w:r>
          </w:p>
          <w:p w:rsidR="0007129B" w:rsidRDefault="0007129B" w:rsidP="00942341">
            <w:pPr>
              <w:ind w:right="-2"/>
            </w:pPr>
            <w:r>
              <w:t>в т.ч.</w:t>
            </w:r>
          </w:p>
          <w:p w:rsidR="0007129B" w:rsidRDefault="0007129B" w:rsidP="00942341">
            <w:pPr>
              <w:ind w:right="-2"/>
            </w:pPr>
            <w:r>
              <w:t xml:space="preserve">- </w:t>
            </w:r>
            <w:proofErr w:type="spellStart"/>
            <w:r>
              <w:t>электроснаб</w:t>
            </w:r>
            <w:proofErr w:type="spellEnd"/>
            <w:r>
              <w:t>.</w:t>
            </w:r>
          </w:p>
          <w:p w:rsidR="0007129B" w:rsidRDefault="0007129B" w:rsidP="00942341">
            <w:pPr>
              <w:ind w:right="-2"/>
            </w:pPr>
            <w:r>
              <w:t>1 639 225,15</w:t>
            </w:r>
          </w:p>
          <w:p w:rsidR="0007129B" w:rsidRDefault="0007129B" w:rsidP="00942341">
            <w:pPr>
              <w:ind w:right="-2"/>
            </w:pPr>
            <w:r>
              <w:t xml:space="preserve">-ХВС </w:t>
            </w:r>
          </w:p>
          <w:p w:rsidR="0007129B" w:rsidRDefault="0007129B" w:rsidP="00942341">
            <w:pPr>
              <w:ind w:right="-2"/>
            </w:pPr>
            <w:r>
              <w:t>205 298,50</w:t>
            </w:r>
          </w:p>
          <w:p w:rsidR="0007129B" w:rsidRDefault="0007129B" w:rsidP="00942341">
            <w:pPr>
              <w:ind w:right="-2"/>
            </w:pPr>
            <w:r>
              <w:t>- в/отведение</w:t>
            </w:r>
          </w:p>
          <w:p w:rsidR="0007129B" w:rsidRDefault="0007129B" w:rsidP="00942341">
            <w:pPr>
              <w:ind w:right="-2"/>
            </w:pPr>
            <w:r>
              <w:t>436 028,91</w:t>
            </w:r>
          </w:p>
          <w:p w:rsidR="0007129B" w:rsidRDefault="0007129B" w:rsidP="00942341">
            <w:pPr>
              <w:ind w:right="-2"/>
            </w:pPr>
            <w:r>
              <w:t xml:space="preserve">- </w:t>
            </w:r>
            <w:proofErr w:type="spellStart"/>
            <w:r>
              <w:t>теплоснабж</w:t>
            </w:r>
            <w:proofErr w:type="spellEnd"/>
            <w:r>
              <w:t>.</w:t>
            </w:r>
          </w:p>
          <w:p w:rsidR="0007129B" w:rsidRDefault="0007129B" w:rsidP="00942341">
            <w:pPr>
              <w:ind w:right="-2"/>
            </w:pPr>
            <w:r>
              <w:t>1 324 438,90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270DBC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Default="001E216D" w:rsidP="00942341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07129B" w:rsidRPr="00E734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29</w:t>
            </w:r>
            <w:r w:rsidR="00B56E1F">
              <w:rPr>
                <w:color w:val="000000" w:themeColor="text1"/>
              </w:rPr>
              <w:t>0</w:t>
            </w:r>
            <w:r w:rsidR="0007129B" w:rsidRPr="00E734E7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E734E7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7129B" w:rsidRDefault="001E216D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="0007129B" w:rsidRPr="00E734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="00B56E1F">
              <w:rPr>
                <w:color w:val="000000" w:themeColor="text1"/>
              </w:rPr>
              <w:t>60</w:t>
            </w:r>
            <w:r w:rsidR="0007129B" w:rsidRPr="00E734E7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Pr="00E734E7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7129B" w:rsidRDefault="001E216D" w:rsidP="00942341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</w:t>
            </w:r>
            <w:r w:rsidR="0007129B" w:rsidRPr="00E734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55</w:t>
            </w:r>
            <w:r w:rsidR="00B56E1F">
              <w:rPr>
                <w:color w:val="000000" w:themeColor="text1"/>
              </w:rPr>
              <w:t>0</w:t>
            </w:r>
            <w:r w:rsidR="0007129B" w:rsidRPr="00E734E7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70DBC" w:rsidTr="001E216D">
        <w:trPr>
          <w:trHeight w:val="3114"/>
        </w:trPr>
        <w:tc>
          <w:tcPr>
            <w:tcW w:w="2411" w:type="dxa"/>
          </w:tcPr>
          <w:p w:rsidR="0007129B" w:rsidRDefault="0007129B" w:rsidP="00942341">
            <w:pPr>
              <w:ind w:right="-2"/>
              <w:rPr>
                <w:bCs/>
              </w:rPr>
            </w:pPr>
            <w:r>
              <w:rPr>
                <w:bCs/>
              </w:rPr>
              <w:t>ЕАО, Облученский район,</w:t>
            </w:r>
          </w:p>
          <w:p w:rsidR="0007129B" w:rsidRDefault="0007129B" w:rsidP="00942341">
            <w:pPr>
              <w:ind w:right="-2"/>
              <w:rPr>
                <w:bCs/>
              </w:rPr>
            </w:pPr>
            <w:r>
              <w:rPr>
                <w:bCs/>
              </w:rPr>
              <w:t>с. Будукан, ул. Заречная, д. 9</w:t>
            </w:r>
          </w:p>
        </w:tc>
        <w:tc>
          <w:tcPr>
            <w:tcW w:w="2126" w:type="dxa"/>
            <w:vAlign w:val="center"/>
          </w:tcPr>
          <w:p w:rsidR="0007129B" w:rsidRDefault="0007129B" w:rsidP="00942341">
            <w:pPr>
              <w:ind w:right="-2"/>
            </w:pPr>
            <w:r w:rsidRPr="002542E7"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2E07E6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07129B" w:rsidRDefault="0007129B" w:rsidP="00942341">
            <w:pPr>
              <w:ind w:right="-2"/>
            </w:pPr>
            <w:r>
              <w:t>3 957</w:t>
            </w:r>
            <w:r w:rsidRPr="00F831C5">
              <w:t> </w:t>
            </w:r>
            <w:r>
              <w:t>347</w:t>
            </w:r>
            <w:r w:rsidRPr="00F831C5">
              <w:t>,</w:t>
            </w:r>
            <w:r>
              <w:t>71</w:t>
            </w:r>
          </w:p>
          <w:p w:rsidR="0007129B" w:rsidRDefault="0007129B" w:rsidP="00942341">
            <w:pPr>
              <w:ind w:right="-2"/>
            </w:pPr>
            <w:r>
              <w:t>в т.ч.</w:t>
            </w:r>
          </w:p>
          <w:p w:rsidR="0007129B" w:rsidRDefault="0007129B" w:rsidP="00942341">
            <w:pPr>
              <w:ind w:right="-2"/>
            </w:pPr>
            <w:r>
              <w:t>-</w:t>
            </w:r>
            <w:proofErr w:type="spellStart"/>
            <w:r>
              <w:t>электроснаб</w:t>
            </w:r>
            <w:proofErr w:type="spellEnd"/>
            <w:r>
              <w:t>.</w:t>
            </w:r>
          </w:p>
          <w:p w:rsidR="0007129B" w:rsidRDefault="0007129B" w:rsidP="00942341">
            <w:pPr>
              <w:ind w:right="-2"/>
            </w:pPr>
            <w:r>
              <w:t>1 799 445,01</w:t>
            </w:r>
          </w:p>
          <w:p w:rsidR="0007129B" w:rsidRDefault="0007129B" w:rsidP="00942341">
            <w:pPr>
              <w:ind w:right="-2"/>
            </w:pPr>
            <w:r>
              <w:t xml:space="preserve">-ХВС </w:t>
            </w:r>
          </w:p>
          <w:p w:rsidR="0007129B" w:rsidRDefault="0007129B" w:rsidP="00942341">
            <w:pPr>
              <w:ind w:right="-2"/>
            </w:pPr>
            <w:r>
              <w:t>225 364,63</w:t>
            </w:r>
          </w:p>
          <w:p w:rsidR="0007129B" w:rsidRDefault="0007129B" w:rsidP="00942341">
            <w:pPr>
              <w:ind w:right="-2"/>
            </w:pPr>
            <w:r>
              <w:t>-в/отведение</w:t>
            </w:r>
          </w:p>
          <w:p w:rsidR="0007129B" w:rsidRDefault="0007129B" w:rsidP="00942341">
            <w:pPr>
              <w:ind w:right="-2"/>
            </w:pPr>
            <w:r>
              <w:t>478 646,91</w:t>
            </w:r>
          </w:p>
          <w:p w:rsidR="0007129B" w:rsidRDefault="0007129B" w:rsidP="00942341">
            <w:pPr>
              <w:ind w:right="-2"/>
            </w:pPr>
            <w:r>
              <w:t>-</w:t>
            </w:r>
            <w:proofErr w:type="spellStart"/>
            <w:r>
              <w:t>теплоснабж</w:t>
            </w:r>
            <w:proofErr w:type="spellEnd"/>
            <w:r>
              <w:t>.</w:t>
            </w:r>
          </w:p>
          <w:p w:rsidR="0007129B" w:rsidRDefault="0007129B" w:rsidP="00942341">
            <w:pPr>
              <w:ind w:right="-2"/>
            </w:pPr>
            <w:r>
              <w:t>1 453 891,16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Pr="00832B89" w:rsidRDefault="0007129B" w:rsidP="00942341">
            <w:pPr>
              <w:ind w:right="-2"/>
              <w:rPr>
                <w:sz w:val="22"/>
                <w:szCs w:val="22"/>
              </w:rPr>
            </w:pPr>
            <w:r w:rsidRPr="00832B89">
              <w:rPr>
                <w:sz w:val="22"/>
                <w:szCs w:val="22"/>
              </w:rPr>
              <w:t xml:space="preserve">   </w:t>
            </w:r>
            <w:r w:rsidR="001E216D">
              <w:rPr>
                <w:sz w:val="22"/>
                <w:szCs w:val="22"/>
              </w:rPr>
              <w:t>70</w:t>
            </w:r>
            <w:r w:rsidRPr="00832B89">
              <w:rPr>
                <w:sz w:val="22"/>
                <w:szCs w:val="22"/>
              </w:rPr>
              <w:t xml:space="preserve"> </w:t>
            </w:r>
            <w:r w:rsidR="001E216D">
              <w:rPr>
                <w:sz w:val="22"/>
                <w:szCs w:val="22"/>
              </w:rPr>
              <w:t>23</w:t>
            </w:r>
            <w:r w:rsidR="00B56E1F">
              <w:rPr>
                <w:sz w:val="22"/>
                <w:szCs w:val="22"/>
              </w:rPr>
              <w:t>0</w:t>
            </w:r>
            <w:r w:rsidRPr="00832B89">
              <w:rPr>
                <w:sz w:val="22"/>
                <w:szCs w:val="22"/>
              </w:rPr>
              <w:t>,00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</w:pPr>
          </w:p>
        </w:tc>
        <w:tc>
          <w:tcPr>
            <w:tcW w:w="1417" w:type="dxa"/>
            <w:vAlign w:val="center"/>
          </w:tcPr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  <w:r w:rsidRPr="00F831C5">
              <w:rPr>
                <w:color w:val="FF0000"/>
              </w:rPr>
              <w:t xml:space="preserve"> </w:t>
            </w:r>
            <w:r w:rsidR="001E216D">
              <w:t>148</w:t>
            </w:r>
            <w:r>
              <w:t xml:space="preserve"> </w:t>
            </w:r>
            <w:r w:rsidR="001E216D">
              <w:t>58</w:t>
            </w:r>
            <w:r w:rsidR="00B56E1F">
              <w:t>0</w:t>
            </w:r>
            <w:r>
              <w:t>,00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7129B" w:rsidRDefault="0007129B" w:rsidP="00942341">
            <w:pPr>
              <w:ind w:right="-2"/>
              <w:rPr>
                <w:color w:val="000000" w:themeColor="text1"/>
              </w:rPr>
            </w:pPr>
            <w:r w:rsidRPr="00F831C5">
              <w:rPr>
                <w:color w:val="FF0000"/>
              </w:rPr>
              <w:t xml:space="preserve"> </w:t>
            </w:r>
            <w:r w:rsidR="001E216D">
              <w:rPr>
                <w:color w:val="000000" w:themeColor="text1"/>
              </w:rPr>
              <w:t>218</w:t>
            </w:r>
            <w:r w:rsidRPr="00F831C5">
              <w:rPr>
                <w:color w:val="000000" w:themeColor="text1"/>
              </w:rPr>
              <w:t> </w:t>
            </w:r>
            <w:r w:rsidR="001E216D">
              <w:rPr>
                <w:color w:val="000000" w:themeColor="text1"/>
              </w:rPr>
              <w:t>8</w:t>
            </w:r>
            <w:r w:rsidR="00B56E1F">
              <w:rPr>
                <w:color w:val="000000" w:themeColor="text1"/>
              </w:rPr>
              <w:t>10</w:t>
            </w:r>
            <w:r w:rsidRPr="00F831C5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A7185" w:rsidTr="001E216D">
        <w:tc>
          <w:tcPr>
            <w:tcW w:w="2411" w:type="dxa"/>
          </w:tcPr>
          <w:p w:rsidR="0007129B" w:rsidRPr="002A7185" w:rsidRDefault="0007129B" w:rsidP="00942341">
            <w:pPr>
              <w:ind w:right="-2"/>
              <w:rPr>
                <w:bCs/>
              </w:rPr>
            </w:pPr>
            <w:r w:rsidRPr="002A7185">
              <w:t>Итого</w:t>
            </w:r>
          </w:p>
        </w:tc>
        <w:tc>
          <w:tcPr>
            <w:tcW w:w="2126" w:type="dxa"/>
            <w:vAlign w:val="center"/>
          </w:tcPr>
          <w:p w:rsidR="0007129B" w:rsidRPr="002A7185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07129B" w:rsidRPr="002A7185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Pr="00832B89" w:rsidRDefault="001E216D" w:rsidP="001E216D">
            <w:pPr>
              <w:ind w:right="-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299</w:t>
            </w:r>
            <w:r w:rsidR="0007129B" w:rsidRPr="00832B89">
              <w:rPr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</w:rPr>
              <w:t>70</w:t>
            </w:r>
            <w:r w:rsidR="00B56E1F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7129B" w:rsidRPr="00832B8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07129B" w:rsidRPr="00832B89" w:rsidRDefault="0007129B" w:rsidP="001E216D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1E216D">
              <w:rPr>
                <w:b/>
                <w:color w:val="000000" w:themeColor="text1"/>
                <w:sz w:val="22"/>
                <w:szCs w:val="22"/>
              </w:rPr>
              <w:t>398</w:t>
            </w:r>
            <w:r w:rsidRPr="00832B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216D">
              <w:rPr>
                <w:b/>
                <w:color w:val="000000" w:themeColor="text1"/>
                <w:sz w:val="22"/>
                <w:szCs w:val="22"/>
              </w:rPr>
              <w:t>32</w:t>
            </w:r>
            <w:r w:rsidR="00B56E1F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832B8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07129B" w:rsidRPr="007D753D" w:rsidRDefault="001E216D" w:rsidP="00FE0E21">
            <w:pPr>
              <w:ind w:right="-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FE0E2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8</w:t>
            </w:r>
            <w:r w:rsidR="0007129B" w:rsidRPr="007D753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02</w:t>
            </w:r>
            <w:r w:rsidR="00B56E1F">
              <w:rPr>
                <w:b/>
                <w:color w:val="000000" w:themeColor="text1"/>
              </w:rPr>
              <w:t>0</w:t>
            </w:r>
            <w:r w:rsidR="0007129B" w:rsidRPr="007D753D">
              <w:rPr>
                <w:b/>
                <w:color w:val="000000" w:themeColor="text1"/>
              </w:rPr>
              <w:t>,00</w:t>
            </w:r>
          </w:p>
        </w:tc>
      </w:tr>
    </w:tbl>
    <w:p w:rsidR="007C43A9" w:rsidRPr="00261D89" w:rsidRDefault="007C43A9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lastRenderedPageBreak/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002821" w:rsidRPr="00002821" w:rsidRDefault="00F36946" w:rsidP="00002821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F05330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6868AB">
        <w:rPr>
          <w:spacing w:val="-5"/>
        </w:rPr>
        <w:t>1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>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</w:t>
      </w:r>
      <w:r w:rsidR="00D34A17">
        <w:rPr>
          <w:color w:val="000000"/>
          <w:spacing w:val="-1"/>
          <w:shd w:val="clear" w:color="auto" w:fill="FFFFFF"/>
        </w:rPr>
        <w:t>1</w:t>
      </w:r>
      <w:r w:rsidR="009D38DA" w:rsidRPr="009D38DA">
        <w:rPr>
          <w:color w:val="000000"/>
          <w:spacing w:val="-1"/>
          <w:shd w:val="clear" w:color="auto" w:fill="FFFFFF"/>
        </w:rPr>
        <w:t xml:space="preserve">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D34A17">
        <w:t>3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lastRenderedPageBreak/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proofErr w:type="spellStart"/>
      <w:r w:rsidRPr="00FD3A8D">
        <w:rPr>
          <w:lang w:val="en-US"/>
        </w:rPr>
        <w:t>AutoCad</w:t>
      </w:r>
      <w:proofErr w:type="spellEnd"/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>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lastRenderedPageBreak/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lastRenderedPageBreak/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42"/>
      </w:tblGrid>
      <w:tr w:rsidR="00DA69CF" w:rsidRPr="00FD3A8D" w:rsidTr="00A27331">
        <w:trPr>
          <w:trHeight w:val="4532"/>
        </w:trPr>
        <w:tc>
          <w:tcPr>
            <w:tcW w:w="4696" w:type="dxa"/>
          </w:tcPr>
          <w:p w:rsidR="00DA69CF" w:rsidRPr="00FD3A8D" w:rsidRDefault="00A27331" w:rsidP="00FD3A8D">
            <w:pPr>
              <w:pStyle w:val="a8"/>
              <w:spacing w:after="0"/>
            </w:pPr>
            <w:r>
              <w:rPr>
                <w:b/>
              </w:rPr>
              <w:t>З</w:t>
            </w:r>
            <w:r w:rsidR="00DA69CF" w:rsidRPr="00FD3A8D">
              <w:rPr>
                <w:b/>
              </w:rPr>
              <w:t>аказчик:</w:t>
            </w:r>
            <w:r w:rsidR="00DA69CF" w:rsidRPr="00FD3A8D">
              <w:t xml:space="preserve"> </w:t>
            </w:r>
            <w:r w:rsidR="00DA69CF"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Default="001D3A06" w:rsidP="001D3A06">
            <w:pPr>
              <w:pStyle w:val="ConsPlusNonformat"/>
              <w:jc w:val="both"/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F16CAF" w:rsidRPr="00F16CAF" w:rsidRDefault="00F16CAF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f4"/>
                <w:lang w:val="en-US"/>
              </w:rPr>
              <w:t>e</w:t>
            </w:r>
            <w:r>
              <w:rPr>
                <w:rStyle w:val="af4"/>
              </w:rPr>
              <w:t>c.</w:t>
            </w:r>
            <w:r>
              <w:rPr>
                <w:rStyle w:val="af4"/>
                <w:lang w:val="en-US"/>
              </w:rPr>
              <w:t>nkoregop</w:t>
            </w:r>
            <w:r w:rsidRPr="00F16CAF">
              <w:rPr>
                <w:rStyle w:val="af4"/>
              </w:rPr>
              <w:t>.</w:t>
            </w:r>
            <w:r>
              <w:rPr>
                <w:rStyle w:val="af4"/>
                <w:lang w:val="en-US"/>
              </w:rPr>
              <w:t>eao</w:t>
            </w:r>
            <w:r w:rsidRPr="00F16CAF">
              <w:rPr>
                <w:rStyle w:val="af4"/>
              </w:rPr>
              <w:t>@</w:t>
            </w:r>
            <w:r>
              <w:rPr>
                <w:rStyle w:val="af4"/>
                <w:lang w:val="en-US"/>
              </w:rPr>
              <w:t>mail</w:t>
            </w:r>
            <w:r w:rsidRPr="00F16CAF">
              <w:rPr>
                <w:rStyle w:val="af4"/>
              </w:rPr>
              <w:t>.</w:t>
            </w:r>
            <w:r>
              <w:rPr>
                <w:rStyle w:val="af4"/>
                <w:lang w:val="en-US"/>
              </w:rPr>
              <w:t>ru</w:t>
            </w:r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42" w:type="dxa"/>
          </w:tcPr>
          <w:p w:rsidR="00DA69CF" w:rsidRPr="00FD3A8D" w:rsidRDefault="00F16CA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8F002A">
              <w:rPr>
                <w:b/>
                <w:szCs w:val="24"/>
              </w:rPr>
              <w:t xml:space="preserve">               </w:t>
            </w:r>
            <w:r w:rsidR="00DA69CF" w:rsidRPr="00FD3A8D">
              <w:rPr>
                <w:b/>
                <w:szCs w:val="24"/>
              </w:rPr>
              <w:t>Подрядчик:</w:t>
            </w:r>
            <w:r w:rsidR="00DA69CF" w:rsidRPr="00FD3A8D">
              <w:rPr>
                <w:szCs w:val="24"/>
              </w:rPr>
              <w:t xml:space="preserve"> </w:t>
            </w:r>
          </w:p>
          <w:p w:rsidR="00F43A6D" w:rsidRDefault="00F43A6D" w:rsidP="008313EC"/>
          <w:p w:rsidR="008313EC" w:rsidRDefault="008313EC" w:rsidP="008313EC"/>
          <w:p w:rsidR="00F43A6D" w:rsidRPr="00F43A6D" w:rsidRDefault="00F43A6D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A27331">
        <w:trPr>
          <w:trHeight w:val="932"/>
        </w:trPr>
        <w:tc>
          <w:tcPr>
            <w:tcW w:w="4696" w:type="dxa"/>
          </w:tcPr>
          <w:p w:rsidR="007918DC" w:rsidRDefault="00A27331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</w:t>
            </w:r>
            <w:r w:rsidR="000E4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F16CAF">
              <w:rPr>
                <w:rFonts w:eastAsia="Calibri"/>
                <w:lang w:eastAsia="en-US"/>
              </w:rPr>
              <w:t>В</w:t>
            </w:r>
            <w:r w:rsidR="00A27331">
              <w:rPr>
                <w:rFonts w:eastAsia="Calibri"/>
                <w:lang w:eastAsia="en-US"/>
              </w:rPr>
              <w:t>.</w:t>
            </w:r>
            <w:r w:rsidR="00F16CAF">
              <w:rPr>
                <w:rFonts w:eastAsia="Calibri"/>
                <w:lang w:eastAsia="en-US"/>
              </w:rPr>
              <w:t>П</w:t>
            </w:r>
            <w:r w:rsidR="00A27331">
              <w:rPr>
                <w:rFonts w:eastAsia="Calibri"/>
                <w:lang w:eastAsia="en-US"/>
              </w:rPr>
              <w:t xml:space="preserve">. </w:t>
            </w:r>
            <w:r w:rsidR="00F16CAF">
              <w:rPr>
                <w:rFonts w:eastAsia="Calibri"/>
                <w:lang w:eastAsia="en-US"/>
              </w:rPr>
              <w:t>Максимов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42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E821CB" w:rsidRDefault="00E821CB" w:rsidP="00E821CB">
      <w:pPr>
        <w:jc w:val="right"/>
      </w:pPr>
      <w:r>
        <w:lastRenderedPageBreak/>
        <w:t>Приложение №1</w:t>
      </w:r>
    </w:p>
    <w:p w:rsidR="00E821CB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 w:rsidR="00E93157">
        <w:t>1</w:t>
      </w:r>
      <w:r w:rsidRPr="00CE7AD4">
        <w:t>-ПСД/201</w:t>
      </w:r>
      <w:r w:rsidR="00E93157">
        <w:t>9</w:t>
      </w:r>
      <w:r w:rsidRPr="00FD3A8D">
        <w:t>от</w:t>
      </w:r>
      <w:r>
        <w:t xml:space="preserve"> «___» ____________ </w:t>
      </w:r>
      <w:r w:rsidRPr="00FD3A8D">
        <w:t>201</w:t>
      </w:r>
      <w:r w:rsidR="00E93157">
        <w:t>9</w:t>
      </w:r>
      <w:r>
        <w:t xml:space="preserve"> </w:t>
      </w:r>
      <w:r w:rsidRPr="00FD3A8D">
        <w:t>г.</w:t>
      </w:r>
    </w:p>
    <w:p w:rsidR="00E821CB" w:rsidRDefault="00E821CB" w:rsidP="00E821CB">
      <w:pPr>
        <w:jc w:val="right"/>
      </w:pPr>
    </w:p>
    <w:p w:rsidR="00E821CB" w:rsidRDefault="00E821CB" w:rsidP="00E821CB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E821CB" w:rsidRDefault="00E821CB" w:rsidP="00E821CB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  <w:gridCol w:w="4662"/>
      </w:tblGrid>
      <w:tr w:rsidR="00E821CB" w:rsidRPr="00FD3A8D" w:rsidTr="004C5C5D">
        <w:trPr>
          <w:trHeight w:val="508"/>
        </w:trPr>
        <w:tc>
          <w:tcPr>
            <w:tcW w:w="9638" w:type="dxa"/>
          </w:tcPr>
          <w:p w:rsidR="00E821CB" w:rsidRDefault="00E821CB" w:rsidP="00942341">
            <w:pPr>
              <w:pStyle w:val="a8"/>
              <w:spacing w:after="0"/>
              <w:rPr>
                <w:b/>
              </w:rPr>
            </w:pPr>
          </w:p>
          <w:p w:rsidR="004C5C5D" w:rsidRPr="004C5C5D" w:rsidRDefault="004C5C5D" w:rsidP="004C5C5D">
            <w:pPr>
              <w:jc w:val="center"/>
              <w:rPr>
                <w:rFonts w:eastAsia="Calibri"/>
                <w:lang w:eastAsia="en-US"/>
              </w:rPr>
            </w:pPr>
            <w:r w:rsidRPr="004C5C5D">
              <w:rPr>
                <w:rFonts w:eastAsia="Calibri"/>
                <w:lang w:eastAsia="en-US"/>
              </w:rPr>
              <w:t xml:space="preserve"> 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</w:t>
            </w:r>
          </w:p>
          <w:p w:rsidR="004C5C5D" w:rsidRPr="004C5C5D" w:rsidRDefault="004C5C5D" w:rsidP="004C5C5D">
            <w:pPr>
              <w:jc w:val="center"/>
              <w:rPr>
                <w:rFonts w:eastAsia="Calibri"/>
                <w:lang w:eastAsia="en-US"/>
              </w:rPr>
            </w:pPr>
            <w:r w:rsidRPr="004C5C5D">
              <w:rPr>
                <w:rFonts w:eastAsia="Calibri"/>
                <w:lang w:eastAsia="en-US"/>
              </w:rPr>
              <w:t>в многоквартирном доме по адресу: Еврейская автономная область,</w:t>
            </w:r>
          </w:p>
          <w:p w:rsidR="00E821CB" w:rsidRPr="00B11D98" w:rsidRDefault="004C5C5D" w:rsidP="00B11D98">
            <w:pPr>
              <w:jc w:val="center"/>
              <w:rPr>
                <w:rFonts w:eastAsia="Calibri"/>
                <w:lang w:eastAsia="en-US"/>
              </w:rPr>
            </w:pPr>
            <w:r w:rsidRPr="004C5C5D">
              <w:rPr>
                <w:rFonts w:eastAsia="Calibri"/>
                <w:lang w:eastAsia="en-US"/>
              </w:rPr>
              <w:t>Облученский район, ул. 60 лет СССР, д. 12»</w:t>
            </w:r>
          </w:p>
          <w:tbl>
            <w:tblPr>
              <w:tblW w:w="9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53"/>
              <w:gridCol w:w="2823"/>
              <w:gridCol w:w="5658"/>
            </w:tblGrid>
            <w:tr w:rsidR="00B11D98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>
                    <w:rPr>
                      <w:b/>
                    </w:rPr>
                    <w:tab/>
                  </w:r>
                  <w:r w:rsidRPr="000B05F6">
                    <w:t>№ п/п</w:t>
                  </w:r>
                </w:p>
              </w:tc>
              <w:tc>
                <w:tcPr>
                  <w:tcW w:w="2924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Перечень основных данных</w:t>
                  </w:r>
                </w:p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и требований</w:t>
                  </w:r>
                </w:p>
              </w:tc>
              <w:tc>
                <w:tcPr>
                  <w:tcW w:w="617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Основные данные и требования</w:t>
                  </w:r>
                </w:p>
              </w:tc>
            </w:tr>
            <w:tr w:rsidR="00B11D98" w:rsidRPr="000B05F6" w:rsidTr="00942341">
              <w:trPr>
                <w:trHeight w:val="289"/>
                <w:jc w:val="center"/>
              </w:trPr>
              <w:tc>
                <w:tcPr>
                  <w:tcW w:w="54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1</w:t>
                  </w:r>
                </w:p>
              </w:tc>
              <w:tc>
                <w:tcPr>
                  <w:tcW w:w="2924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Наименование и месторасположение объекта</w:t>
                  </w:r>
                </w:p>
              </w:tc>
              <w:tc>
                <w:tcPr>
                  <w:tcW w:w="617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      </w:r>
                </w:p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 xml:space="preserve">в том числе установка коллективных (общедомовых) приборов учета потребления ресурсов в </w:t>
                  </w:r>
                  <w:r w:rsidR="00E93157">
                    <w:t>м</w:t>
                  </w:r>
                  <w:r w:rsidRPr="000B05F6">
                    <w:t xml:space="preserve">ногоквартирном доме по адресу: </w:t>
                  </w:r>
                  <w:r w:rsidRPr="00F16F80">
                    <w:t xml:space="preserve">Еврейская автономная область, </w:t>
                  </w:r>
                  <w:r>
                    <w:t>Облученский район</w:t>
                  </w:r>
                  <w:r w:rsidRPr="00F16F80">
                    <w:t>,</w:t>
                  </w:r>
                  <w:r>
                    <w:t xml:space="preserve"> г. Облучье,</w:t>
                  </w:r>
                  <w:r w:rsidRPr="00F16F80">
                    <w:t xml:space="preserve"> ул. </w:t>
                  </w:r>
                  <w:r>
                    <w:t>60 лет СССР</w:t>
                  </w:r>
                  <w:r w:rsidRPr="00F16F80">
                    <w:t xml:space="preserve">, д. </w:t>
                  </w:r>
                  <w:r>
                    <w:t>1</w:t>
                  </w:r>
                  <w:r w:rsidRPr="00F16F80">
                    <w:t>2»</w:t>
                  </w:r>
                </w:p>
              </w:tc>
            </w:tr>
            <w:tr w:rsidR="00B11D98" w:rsidRPr="000B05F6" w:rsidTr="00942341">
              <w:trPr>
                <w:trHeight w:val="452"/>
                <w:jc w:val="center"/>
              </w:trPr>
              <w:tc>
                <w:tcPr>
                  <w:tcW w:w="54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2</w:t>
                  </w:r>
                </w:p>
              </w:tc>
              <w:tc>
                <w:tcPr>
                  <w:tcW w:w="2924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Заказчик</w:t>
                  </w:r>
                </w:p>
              </w:tc>
              <w:tc>
                <w:tcPr>
                  <w:tcW w:w="6170" w:type="dxa"/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      </w:r>
                </w:p>
              </w:tc>
            </w:tr>
            <w:tr w:rsidR="00B11D98" w:rsidRPr="000B05F6" w:rsidTr="00942341">
              <w:trPr>
                <w:trHeight w:val="427"/>
                <w:jc w:val="center"/>
              </w:trPr>
              <w:tc>
                <w:tcPr>
                  <w:tcW w:w="54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3</w:t>
                  </w:r>
                </w:p>
              </w:tc>
              <w:tc>
                <w:tcPr>
                  <w:tcW w:w="2924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Основание для проектирования</w:t>
                  </w:r>
                </w:p>
              </w:tc>
              <w:tc>
                <w:tcPr>
                  <w:tcW w:w="6170" w:type="dxa"/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      </w:r>
                  <w:r>
                    <w:t>, утвержденный постановлением правительства ЕАО от 07.10.2016 № 301-пп</w:t>
                  </w:r>
                  <w:r w:rsidRPr="000B05F6">
                    <w:t xml:space="preserve"> </w:t>
                  </w:r>
                </w:p>
              </w:tc>
            </w:tr>
            <w:tr w:rsidR="00B11D98" w:rsidRPr="000B05F6" w:rsidTr="00942341">
              <w:trPr>
                <w:trHeight w:val="418"/>
                <w:jc w:val="center"/>
              </w:trPr>
              <w:tc>
                <w:tcPr>
                  <w:tcW w:w="54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4</w:t>
                  </w:r>
                </w:p>
              </w:tc>
              <w:tc>
                <w:tcPr>
                  <w:tcW w:w="2924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Источник финансирования</w:t>
                  </w:r>
                </w:p>
              </w:tc>
              <w:tc>
                <w:tcPr>
                  <w:tcW w:w="6170" w:type="dxa"/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      </w:r>
                </w:p>
              </w:tc>
            </w:tr>
            <w:tr w:rsidR="00B11D98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5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Вид строительства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>Капитальный ремонт</w:t>
                  </w:r>
                </w:p>
              </w:tc>
            </w:tr>
            <w:tr w:rsidR="00B11D98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6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Стадийность проектирования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>Рабочая документация</w:t>
                  </w:r>
                </w:p>
              </w:tc>
            </w:tr>
            <w:tr w:rsidR="00B11D98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7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 xml:space="preserve">Основные технические характеристики объекта  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Здание МКД – </w:t>
                  </w:r>
                  <w:r w:rsidRPr="00BA3EB6">
                    <w:rPr>
                      <w:rFonts w:ascii="Times New Roman" w:hAnsi="Times New Roman"/>
                      <w:b/>
                    </w:rPr>
                    <w:t>3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-х </w:t>
                  </w:r>
                  <w:r w:rsidRPr="00BA3EB6">
                    <w:rPr>
                      <w:rFonts w:ascii="Times New Roman" w:hAnsi="Times New Roman"/>
                      <w:b/>
                    </w:rPr>
                    <w:t>этажное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Год постройки –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1983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>Объем здания –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 3 108 м3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>Общая площадь МКД –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 1 201,1 м2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Размеры здания в плане – </w:t>
                  </w:r>
                  <w:r w:rsidRPr="00BA3EB6">
                    <w:rPr>
                      <w:rFonts w:ascii="Times New Roman" w:hAnsi="Times New Roman"/>
                      <w:b/>
                    </w:rPr>
                    <w:t>32,9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х 11,68 м 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Высота здания –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8,4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м 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Количество подъездов - </w:t>
                  </w:r>
                  <w:r w:rsidRPr="00BA3EB6"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>Количество квартир –</w:t>
                  </w:r>
                  <w:r w:rsidRPr="00BA3EB6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BA3EB6">
                    <w:rPr>
                      <w:rFonts w:ascii="Times New Roman" w:hAnsi="Times New Roman"/>
                      <w:b/>
                    </w:rPr>
                    <w:t>18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Количество лифтов -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отсутствуют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Крыша – </w:t>
                  </w:r>
                  <w:r w:rsidRPr="00BA3EB6">
                    <w:rPr>
                      <w:rFonts w:ascii="Times New Roman" w:hAnsi="Times New Roman"/>
                      <w:b/>
                    </w:rPr>
                    <w:t>двухскатная</w:t>
                  </w:r>
                  <w:r w:rsidRPr="00BA3EB6">
                    <w:rPr>
                      <w:rFonts w:ascii="Times New Roman" w:hAnsi="Times New Roman"/>
                    </w:rPr>
                    <w:t xml:space="preserve"> </w:t>
                  </w:r>
                  <w:r w:rsidRPr="00BA3EB6">
                    <w:rPr>
                      <w:rFonts w:ascii="Times New Roman" w:hAnsi="Times New Roman"/>
                      <w:b/>
                    </w:rPr>
                    <w:t>шиферная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lastRenderedPageBreak/>
                    <w:t>Виды благоустройств в доме:</w:t>
                  </w:r>
                </w:p>
                <w:p w:rsidR="00B11D98" w:rsidRPr="00BA3EB6" w:rsidRDefault="00B11D98" w:rsidP="00B11D98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Электроснабжение -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3 категория надежности, </w:t>
                  </w:r>
                </w:p>
                <w:p w:rsidR="00B11D98" w:rsidRPr="00BA3EB6" w:rsidRDefault="00B11D98" w:rsidP="00B11D98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5F10B7">
                    <w:rPr>
                      <w:b/>
                    </w:rPr>
                    <w:t xml:space="preserve">                                      </w:t>
                  </w:r>
                  <w:r w:rsidRPr="00BA3EB6">
                    <w:rPr>
                      <w:rFonts w:ascii="Times New Roman" w:hAnsi="Times New Roman"/>
                      <w:b/>
                    </w:rPr>
                    <w:t>ввод подземный кабельный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Отопление                            </w:t>
                  </w:r>
                  <w:r w:rsidRPr="00BA3EB6">
                    <w:rPr>
                      <w:rFonts w:ascii="Times New Roman" w:hAnsi="Times New Roman"/>
                      <w:b/>
                    </w:rPr>
                    <w:t>-    централизованное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Горячее водоснабжение      </w:t>
                  </w:r>
                  <w:r w:rsidRPr="00BA3EB6">
                    <w:rPr>
                      <w:rFonts w:ascii="Times New Roman" w:hAnsi="Times New Roman"/>
                      <w:b/>
                    </w:rPr>
                    <w:t>-  отсутствует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Холодное водоснабжение   - </w:t>
                  </w:r>
                  <w:r w:rsidRPr="00BA3EB6">
                    <w:rPr>
                      <w:rFonts w:ascii="Times New Roman" w:hAnsi="Times New Roman"/>
                      <w:b/>
                    </w:rPr>
                    <w:t>централизованное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Газоснабжение                      -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баллоны газовые   </w:t>
                  </w:r>
                  <w:r w:rsidRPr="00BA3EB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Водоотведение                      - </w:t>
                  </w:r>
                  <w:r w:rsidRPr="00BA3EB6">
                    <w:rPr>
                      <w:rFonts w:ascii="Times New Roman" w:hAnsi="Times New Roman"/>
                      <w:b/>
                    </w:rPr>
                    <w:t>централизованное</w:t>
                  </w:r>
                </w:p>
                <w:p w:rsidR="00B11D98" w:rsidRPr="00BA3EB6" w:rsidRDefault="00B11D98" w:rsidP="00B11D98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Мусоропровод                       - </w:t>
                  </w:r>
                  <w:r w:rsidRPr="00BA3EB6">
                    <w:rPr>
                      <w:rFonts w:ascii="Times New Roman" w:hAnsi="Times New Roman"/>
                      <w:b/>
                    </w:rPr>
                    <w:t>отсутствует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</w:pPr>
                  <w:r w:rsidRPr="000B05F6">
                    <w:t>Наличие технического паспорта на здание – имеется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rPr>
                      <w:color w:val="FFFFFF" w:themeColor="background1"/>
                    </w:rPr>
                  </w:pPr>
                  <w:r w:rsidRPr="000B05F6">
                    <w:t>Наличие проектной документации – отсутствует</w:t>
                  </w:r>
                </w:p>
              </w:tc>
            </w:tr>
            <w:tr w:rsidR="00B11D98" w:rsidRPr="000B05F6" w:rsidTr="00942341">
              <w:trPr>
                <w:trHeight w:val="50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lastRenderedPageBreak/>
                    <w:t>8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Состав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Этап 1 – Обследование, составление технического отчета и дефектных ведомостей.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center"/>
                  </w:pPr>
                  <w:r w:rsidRPr="000B05F6">
                    <w:t>Состав работ:</w:t>
                  </w:r>
                </w:p>
                <w:p w:rsidR="00B11D98" w:rsidRPr="00514BEB" w:rsidRDefault="00B11D98" w:rsidP="00B11D98">
                  <w:pPr>
                    <w:pStyle w:val="ac"/>
                    <w:numPr>
                      <w:ilvl w:val="0"/>
                      <w:numId w:val="15"/>
                    </w:numPr>
                    <w:snapToGrid w:val="0"/>
                    <w:ind w:right="-2"/>
                    <w:jc w:val="both"/>
                  </w:pPr>
                  <w:r w:rsidRPr="00514BEB">
                    <w:t>Выезд на место.</w:t>
                  </w:r>
                </w:p>
                <w:p w:rsidR="00B11D98" w:rsidRPr="000B05F6" w:rsidRDefault="00B11D98" w:rsidP="00B11D98">
                  <w:pPr>
                    <w:numPr>
                      <w:ilvl w:val="0"/>
                      <w:numId w:val="15"/>
                    </w:numPr>
                    <w:snapToGrid w:val="0"/>
                    <w:ind w:right="-2"/>
                    <w:jc w:val="both"/>
                  </w:pPr>
                  <w:r w:rsidRPr="000B05F6">
                    <w:t xml:space="preserve">Обследование, фотографирование, составление технического отчета и дефектных ведомостей. </w:t>
                  </w:r>
                </w:p>
                <w:p w:rsidR="00B11D98" w:rsidRPr="000B05F6" w:rsidRDefault="00B11D98" w:rsidP="00B11D98">
                  <w:pPr>
                    <w:numPr>
                      <w:ilvl w:val="0"/>
                      <w:numId w:val="15"/>
                    </w:numPr>
                    <w:snapToGrid w:val="0"/>
                    <w:ind w:right="-2"/>
                    <w:jc w:val="both"/>
                  </w:pPr>
                  <w:r w:rsidRPr="000B05F6">
                    <w:t xml:space="preserve">Согласование технического отчета и дефектных ведомостей с заказчиком. 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center"/>
                  </w:pPr>
                  <w:r w:rsidRPr="000B05F6">
                    <w:t>Рабочая документация должна содержать следующие материалы: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Технический отчет: 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- описание состояния общего имущества внутридомовых инженерных систем (электроснабжение, отопление, водоснабжение, водоотведение)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- описание состояния электропроводки, трубопроводов, запорной, регулирующей арматуры, крепежных элементов, изоляции;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      </w:r>
                </w:p>
                <w:p w:rsidR="00B11D98" w:rsidRDefault="00B11D98" w:rsidP="00B11D98">
                  <w:pPr>
                    <w:snapToGrid w:val="0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t>- о</w:t>
                  </w:r>
                  <w:r w:rsidRPr="000B05F6">
                    <w:rPr>
                      <w:rFonts w:eastAsia="Calibri"/>
                    </w:rPr>
      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      </w:r>
                </w:p>
                <w:p w:rsidR="00B11D98" w:rsidRPr="000B05F6" w:rsidRDefault="00B11D98" w:rsidP="00B11D98">
                  <w:pPr>
                    <w:ind w:right="-2"/>
                  </w:pPr>
                  <w:r w:rsidRPr="000B05F6">
                    <w:t xml:space="preserve">     Этап 2 – Проектные работы.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Разработать проекты, включая сметную документацию на: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- капитальный ремонт общего имущества внутридомовых инженерных систем электроснабжения и освещения;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- капитальный ремонт общего имущества внутридомовых инженерных систе</w:t>
                  </w:r>
                  <w:r>
                    <w:t>м отопления</w:t>
                  </w:r>
                  <w:r w:rsidRPr="000B05F6">
                    <w:t xml:space="preserve"> 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- капитальный ремонт общего имущества внутридомовых инженерных </w:t>
                  </w:r>
                  <w:r w:rsidR="00BA3EB6" w:rsidRPr="000B05F6">
                    <w:t xml:space="preserve">систем </w:t>
                  </w:r>
                  <w:r w:rsidR="00BA3EB6">
                    <w:t>водоснабжения</w:t>
                  </w:r>
                  <w:r>
                    <w:t xml:space="preserve"> и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>водоотведения;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- установку коллективных (общедомовых) приборов учета ресурсов;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Состав рабочей документации: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lastRenderedPageBreak/>
                    <w:t>1. Пояснительная записка.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>2. Конструктивные и объемно-планировочные решения.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электроснабжения»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водоснабжения</w:t>
                  </w:r>
                  <w:r>
                    <w:t xml:space="preserve"> и водоотведения</w:t>
                  </w:r>
                  <w:r w:rsidRPr="000B05F6">
                    <w:t>»</w:t>
                  </w:r>
                </w:p>
                <w:p w:rsidR="00B11D98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>подраздел «Отопление, вентиляция и кондиционирование воздуха, тепловые сети».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>
                    <w:t>Подраздел «Узел учета тепловой энергии»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 xml:space="preserve">4. Проект организации капитального ремонта. </w:t>
                  </w:r>
                </w:p>
                <w:p w:rsidR="00B11D98" w:rsidRPr="000B05F6" w:rsidRDefault="00B11D98" w:rsidP="00B11D98">
                  <w:pPr>
                    <w:snapToGrid w:val="0"/>
                    <w:ind w:right="-2"/>
                    <w:jc w:val="both"/>
                  </w:pPr>
                  <w:r w:rsidRPr="000B05F6">
                    <w:t xml:space="preserve">5. Смета на капитальный ремонт общего имущества в МКД </w:t>
                  </w:r>
                </w:p>
              </w:tc>
            </w:tr>
            <w:tr w:rsidR="00B11D98" w:rsidRPr="000B05F6" w:rsidTr="00942341">
              <w:trPr>
                <w:trHeight w:val="14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lastRenderedPageBreak/>
                    <w:t xml:space="preserve"> 9 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Особые условия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      </w:r>
                </w:p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>
                    <w:t>Сейсмичность 8</w:t>
                  </w:r>
                  <w:r w:rsidRPr="000B05F6">
                    <w:t xml:space="preserve"> баллов</w:t>
                  </w:r>
                </w:p>
              </w:tc>
            </w:tr>
            <w:tr w:rsidR="00B11D98" w:rsidRPr="000B05F6" w:rsidTr="00942341">
              <w:trPr>
                <w:trHeight w:val="186"/>
                <w:jc w:val="center"/>
              </w:trPr>
              <w:tc>
                <w:tcPr>
                  <w:tcW w:w="540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10</w:t>
                  </w:r>
                </w:p>
              </w:tc>
              <w:tc>
                <w:tcPr>
                  <w:tcW w:w="2924" w:type="dxa"/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Основные требования к проектированию, конструктивным решениям и применяемым материалам</w:t>
                  </w:r>
                </w:p>
              </w:tc>
              <w:tc>
                <w:tcPr>
                  <w:tcW w:w="6170" w:type="dxa"/>
                  <w:shd w:val="clear" w:color="auto" w:fill="auto"/>
                  <w:vAlign w:val="center"/>
                </w:tcPr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      </w:r>
                </w:p>
                <w:p w:rsidR="00B11D98" w:rsidRPr="000B05F6" w:rsidRDefault="00B11D98" w:rsidP="00B11D98">
                  <w:pPr>
                    <w:snapToGrid w:val="0"/>
                    <w:spacing w:line="256" w:lineRule="auto"/>
                    <w:ind w:right="-2" w:firstLine="282"/>
                    <w:jc w:val="both"/>
                  </w:pPr>
                  <w:r w:rsidRPr="000B05F6">
                    <w:rPr>
                      <w:rFonts w:eastAsia="Calibri"/>
                    </w:rPr>
      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      </w:r>
                  <w:proofErr w:type="gramStart"/>
                  <w:r w:rsidRPr="000B05F6">
                    <w:t xml:space="preserve">»,   </w:t>
                  </w:r>
                  <w:proofErr w:type="gramEnd"/>
                  <w:r w:rsidRPr="000B05F6">
                    <w:t xml:space="preserve">               СП 31-110-2003 «Проектирование и монтаж электроустановок жилых и общественных зданий».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lastRenderedPageBreak/>
      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- СП 30.13330.2012 «Внутренний водопровод и канализация зданий. Актуализированная редакция СНиП 41-01-2003»; 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- СП 60.13330.2012 «Отопление, вентиляция и кондиционирование воздуха. Актуализированная редакция СНиП 41-01-2003».</w:t>
                  </w:r>
                </w:p>
                <w:p w:rsidR="00B11D98" w:rsidRPr="00F100A0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      </w:r>
                  <w:r>
                    <w:t xml:space="preserve">ьные акты Российской </w:t>
                  </w:r>
                  <w:r w:rsidR="00BA3EB6">
                    <w:t>Федерации»</w:t>
                  </w:r>
                  <w:r w:rsidR="00BA3EB6" w:rsidRPr="000B05F6">
                    <w:t xml:space="preserve"> </w:t>
                  </w:r>
                  <w:r w:rsidR="00BA3EB6">
                    <w:t>и</w:t>
                  </w:r>
                  <w:r>
      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      </w:r>
                </w:p>
              </w:tc>
            </w:tr>
            <w:tr w:rsidR="00B11D98" w:rsidRPr="000B05F6" w:rsidTr="00942341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lastRenderedPageBreak/>
                    <w:t>11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Требования к сметной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0B05F6">
      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      </w:r>
                </w:p>
                <w:p w:rsidR="00EA1EBE" w:rsidRDefault="00B11D98" w:rsidP="00EA1EBE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В сводном сметном расчете предусмотреть затраты на проектирование </w:t>
                  </w:r>
                </w:p>
                <w:p w:rsidR="00B11D98" w:rsidRPr="000B05F6" w:rsidRDefault="00B11D98" w:rsidP="00EA1EBE">
                  <w:pPr>
                    <w:snapToGrid w:val="0"/>
                    <w:ind w:right="-2" w:firstLine="282"/>
                    <w:jc w:val="both"/>
                  </w:pPr>
                  <w:r w:rsidRPr="00F100A0">
                    <w:t xml:space="preserve">Предельная стоимость услуг (или) работ по </w:t>
                  </w:r>
                  <w:r>
      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      </w:r>
                  <w:r w:rsidRPr="000B05F6">
                    <w:t xml:space="preserve"> </w:t>
                  </w:r>
                </w:p>
              </w:tc>
            </w:tr>
            <w:tr w:rsidR="00B11D98" w:rsidRPr="000B05F6" w:rsidTr="00942341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12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Экспертиза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BA3EB6" w:rsidRDefault="00B11D98" w:rsidP="00B11D98">
                  <w:pPr>
                    <w:pStyle w:val="a5"/>
                    <w:tabs>
                      <w:tab w:val="left" w:pos="3282"/>
                    </w:tabs>
                    <w:ind w:right="-2" w:firstLine="397"/>
                    <w:jc w:val="both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>Не требуется</w:t>
                  </w:r>
                </w:p>
              </w:tc>
            </w:tr>
            <w:tr w:rsidR="00B11D98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1</w:t>
                  </w:r>
                  <w:r>
                    <w:t>3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Общие требования к выполнению проектных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Default="00B11D98" w:rsidP="00B11D98">
                  <w:pPr>
                    <w:ind w:right="-2" w:firstLine="282"/>
                    <w:jc w:val="both"/>
                  </w:pPr>
                  <w:r>
                    <w:t xml:space="preserve">- </w:t>
                  </w:r>
                  <w:r w:rsidRPr="000B05F6">
      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</w:t>
                  </w:r>
                  <w:r w:rsidRPr="000B05F6">
                    <w:lastRenderedPageBreak/>
                    <w:t xml:space="preserve">используемых для создания элементов конструкций зданий, строений, сооружений, в том числе инженерных систем </w:t>
                  </w:r>
                  <w:proofErr w:type="spellStart"/>
                  <w:r w:rsidRPr="000B05F6">
                    <w:t>ресурсоснабжения</w:t>
                  </w:r>
                  <w:proofErr w:type="spellEnd"/>
                  <w:r w:rsidRPr="000B05F6">
                    <w:t>, влияющих на энергетическую эффективность зданий, строений, сооружений» в установленные договором сроки</w:t>
                  </w:r>
                </w:p>
                <w:p w:rsidR="00B11D98" w:rsidRPr="000B05F6" w:rsidRDefault="00B11D98" w:rsidP="00B11D98">
                  <w:pPr>
                    <w:snapToGrid w:val="0"/>
                    <w:ind w:right="-2" w:firstLine="282"/>
                    <w:jc w:val="both"/>
                  </w:pPr>
                  <w:r w:rsidRPr="004A1E76">
                    <w:t xml:space="preserve">- </w:t>
                  </w:r>
                  <w:r>
                    <w:t xml:space="preserve">В соответствии с </w:t>
                  </w:r>
                  <w:r>
                    <w:rPr>
                      <w:color w:val="000000"/>
                    </w:rPr>
                    <w:t xml:space="preserve">частью 12.2. ст. 48 Градостроительного кодекса РФ </w:t>
                  </w:r>
                  <w:r w:rsidRPr="004A1E76">
                    <w:rPr>
                      <w:color w:val="000000"/>
                    </w:rPr>
      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      </w:r>
                  <w:r>
                    <w:rPr>
                      <w:color w:val="000000"/>
                    </w:rPr>
                    <w:t>З</w:t>
                  </w:r>
                  <w:r w:rsidRPr="004A1E76">
                    <w:rPr>
                      <w:color w:val="000000"/>
                    </w:rPr>
      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      </w:r>
                  <w:r w:rsidR="00BA3EB6" w:rsidRPr="004A1E76">
                    <w:rPr>
                      <w:color w:val="000000"/>
                    </w:rPr>
                    <w:t>зада</w:t>
                  </w:r>
                  <w:r w:rsidR="00BA3EB6">
                    <w:rPr>
                      <w:color w:val="000000"/>
                    </w:rPr>
                    <w:t>ния Заказчика</w:t>
                  </w:r>
                  <w:r w:rsidRPr="004A1E76">
                    <w:rPr>
                      <w:color w:val="000000"/>
                    </w:rPr>
                    <w:t xml:space="preserve"> на проектирование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11D98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lastRenderedPageBreak/>
                    <w:t>1</w:t>
                  </w:r>
                  <w:r>
                    <w:t>4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Требования к качеству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      </w:r>
                </w:p>
              </w:tc>
            </w:tr>
            <w:tr w:rsidR="00B11D98" w:rsidRPr="000B05F6" w:rsidTr="00942341">
              <w:trPr>
                <w:trHeight w:val="2688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1</w:t>
                  </w:r>
                  <w:r>
                    <w:t>5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Требование по передаче заказчику технических и иных документов по завершению и сдаче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D98" w:rsidRPr="000B05F6" w:rsidRDefault="00B11D98" w:rsidP="00B11D98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      </w:r>
                </w:p>
                <w:p w:rsidR="00B11D98" w:rsidRPr="000B05F6" w:rsidRDefault="00B11D98" w:rsidP="00B11D98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>Проектная документация (текстовая часть):</w:t>
                  </w:r>
                </w:p>
                <w:p w:rsidR="00B11D98" w:rsidRPr="000B05F6" w:rsidRDefault="00B11D98" w:rsidP="00B11D98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  <w:lang w:val="en-US"/>
                    </w:rPr>
                    <w:t>doc</w:t>
                  </w:r>
                  <w:r w:rsidRPr="000B05F6">
                    <w:rPr>
                      <w:rFonts w:eastAsia="Calibri"/>
                    </w:rPr>
                    <w:t xml:space="preserve"> </w:t>
                  </w:r>
                  <w:r w:rsidRPr="000B05F6">
                    <w:rPr>
                      <w:rFonts w:eastAsia="Calibri"/>
                      <w:lang w:val="en-US"/>
                    </w:rPr>
                    <w:t>Word</w:t>
                  </w:r>
                  <w:r w:rsidRPr="000B05F6">
                    <w:rPr>
                      <w:rFonts w:eastAsia="Calibri"/>
                    </w:rPr>
                    <w:t xml:space="preserve">: </w:t>
                  </w:r>
                  <w:r w:rsidRPr="000B05F6">
                    <w:rPr>
                      <w:rFonts w:eastAsia="Calibri"/>
                      <w:lang w:val="en-US"/>
                    </w:rPr>
                    <w:t>pdf</w:t>
                  </w:r>
                  <w:r w:rsidRPr="000B05F6">
                    <w:rPr>
                      <w:rFonts w:eastAsia="Calibri"/>
                    </w:rPr>
                    <w:t xml:space="preserve"> ; </w:t>
                  </w:r>
                  <w:r w:rsidRPr="000B05F6">
                    <w:rPr>
                      <w:rFonts w:eastAsia="Calibri"/>
                      <w:lang w:val="en-US"/>
                    </w:rPr>
                    <w:t>AutoCAD</w:t>
                  </w:r>
                </w:p>
                <w:p w:rsidR="00B11D98" w:rsidRPr="000B05F6" w:rsidRDefault="00B11D98" w:rsidP="00B11D98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 xml:space="preserve">Проектная документация (схематическая (графическая) часть): </w:t>
                  </w:r>
                </w:p>
                <w:p w:rsidR="00B11D98" w:rsidRPr="000B05F6" w:rsidRDefault="00B11D98" w:rsidP="00B11D98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  <w:lang w:val="en-US"/>
                    </w:rPr>
                    <w:t>pdf</w:t>
                  </w:r>
                  <w:r w:rsidRPr="000B05F6">
                    <w:rPr>
                      <w:rFonts w:eastAsia="Calibri"/>
                    </w:rPr>
                    <w:t xml:space="preserve"> ; </w:t>
                  </w:r>
                  <w:r w:rsidRPr="000B05F6">
                    <w:rPr>
                      <w:rFonts w:eastAsia="Calibri"/>
                      <w:lang w:val="en-US"/>
                    </w:rPr>
                    <w:t>AutoCAD</w:t>
                  </w:r>
                </w:p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rPr>
                      <w:rFonts w:eastAsia="Calibri"/>
                    </w:rPr>
                    <w:t xml:space="preserve">Сметная документация передается в формате </w:t>
                  </w:r>
                  <w:proofErr w:type="spellStart"/>
                  <w:r w:rsidRPr="000B05F6">
                    <w:rPr>
                      <w:rFonts w:eastAsia="Calibri"/>
                    </w:rPr>
                    <w:t>Еxcel</w:t>
                  </w:r>
                  <w:proofErr w:type="spellEnd"/>
                  <w:r w:rsidRPr="000B05F6">
                    <w:rPr>
                      <w:rFonts w:eastAsia="Calibri"/>
                    </w:rPr>
                    <w:t xml:space="preserve"> и в формате файлов лицензионной программы «ГРАНД-Смета» </w:t>
                  </w:r>
                </w:p>
              </w:tc>
            </w:tr>
            <w:tr w:rsidR="00B11D98" w:rsidRPr="000B05F6" w:rsidTr="00942341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 w:rsidRPr="000B05F6">
                    <w:t>1</w:t>
                  </w:r>
                  <w:r>
                    <w:t>6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 w:rsidRPr="000B05F6">
                    <w:t>Срок выполнения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0B05F6">
                    <w:t>В соответствии с условиями договора</w:t>
                  </w:r>
                </w:p>
              </w:tc>
            </w:tr>
            <w:tr w:rsidR="00B11D98" w:rsidRPr="000B05F6" w:rsidTr="00942341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  <w:jc w:val="center"/>
                  </w:pPr>
                  <w:r>
                    <w:t>17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/>
                  </w:pPr>
                  <w:r>
                    <w:t>Проверка достоверности определения сметной стоимости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D98" w:rsidRPr="000B05F6" w:rsidRDefault="00B11D98" w:rsidP="00B11D98">
                  <w:pPr>
                    <w:ind w:right="-2" w:firstLine="282"/>
                    <w:jc w:val="both"/>
                  </w:pPr>
                  <w:r w:rsidRPr="004E1634">
                    <w:t>В соответствии с Постановлением Правительства Российской Федерации от 18.05.2009ит</w:t>
                  </w:r>
                  <w:r>
                    <w:t xml:space="preserve"> </w:t>
                  </w:r>
                  <w:r w:rsidRPr="004E1634">
      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</w:t>
                  </w:r>
                  <w:r w:rsidRPr="004E1634">
                    <w:lastRenderedPageBreak/>
                    <w:t>строительства», разработанная проектно-сметная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</w:t>
                  </w:r>
                  <w:r w:rsidR="00E93157">
                    <w:t xml:space="preserve">а ее повторную экспертизу с </w:t>
                  </w:r>
                  <w:proofErr w:type="spellStart"/>
                  <w:r w:rsidR="00E93157">
                    <w:t>поне</w:t>
                  </w:r>
                  <w:r w:rsidRPr="004E1634">
                    <w:t>сением</w:t>
                  </w:r>
                  <w:proofErr w:type="spellEnd"/>
                  <w:r w:rsidRPr="004E1634">
                    <w:t xml:space="preserve"> всех материальных затрат за свой счет, для получения положительного заключения.</w:t>
                  </w:r>
                </w:p>
              </w:tc>
            </w:tr>
          </w:tbl>
          <w:p w:rsidR="00B11D98" w:rsidRDefault="00B11D98" w:rsidP="00B11D98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E821CB" w:rsidRDefault="00E821CB" w:rsidP="00B11D98">
            <w:pPr>
              <w:pStyle w:val="a8"/>
              <w:tabs>
                <w:tab w:val="left" w:pos="4215"/>
              </w:tabs>
              <w:spacing w:after="0"/>
              <w:rPr>
                <w:b/>
              </w:rPr>
            </w:pPr>
          </w:p>
          <w:p w:rsidR="00E671B6" w:rsidRPr="00F9251C" w:rsidRDefault="00E671B6" w:rsidP="00E671B6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F9251C">
              <w:rPr>
                <w:b/>
              </w:rPr>
              <w:t>ТЕХНИЧЕСКОЕ ЗАДАНИЕ № 2</w:t>
            </w:r>
          </w:p>
          <w:p w:rsidR="00E671B6" w:rsidRPr="00F9251C" w:rsidRDefault="00E671B6" w:rsidP="00E671B6">
            <w:pPr>
              <w:ind w:right="-2"/>
              <w:jc w:val="center"/>
              <w:rPr>
                <w:b/>
              </w:rPr>
            </w:pPr>
            <w:r w:rsidRPr="00F9251C">
              <w:rPr>
                <w:b/>
              </w:rPr>
              <w:t>НА РАЗРАБОТКУ ПРОЕКТНО-СМЕТНОЙ ДОКУМЕНТАЦИИ:</w:t>
            </w:r>
          </w:p>
          <w:p w:rsidR="00E671B6" w:rsidRPr="00F9251C" w:rsidRDefault="00E671B6" w:rsidP="00E671B6">
            <w:pPr>
              <w:ind w:right="-2"/>
              <w:jc w:val="center"/>
            </w:pPr>
            <w:r w:rsidRPr="00F9251C"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      </w:r>
          </w:p>
          <w:p w:rsidR="00E671B6" w:rsidRPr="00F9251C" w:rsidRDefault="00E671B6" w:rsidP="00E671B6">
            <w:pPr>
              <w:ind w:right="-2"/>
              <w:jc w:val="center"/>
            </w:pPr>
            <w:r w:rsidRPr="00F9251C">
              <w:t xml:space="preserve">в многоквартирном доме по адресу: Еврейская автономная область, </w:t>
            </w:r>
          </w:p>
          <w:p w:rsidR="00E671B6" w:rsidRPr="00F9251C" w:rsidRDefault="00E671B6" w:rsidP="00E671B6">
            <w:pPr>
              <w:ind w:right="-2"/>
              <w:jc w:val="center"/>
            </w:pPr>
            <w:r>
              <w:t>г. Облучье</w:t>
            </w:r>
            <w:r w:rsidRPr="00F9251C">
              <w:t>, ул. Кабельный участок № 5, д. 2»</w:t>
            </w:r>
          </w:p>
          <w:tbl>
            <w:tblPr>
              <w:tblW w:w="9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924"/>
              <w:gridCol w:w="6170"/>
            </w:tblGrid>
            <w:tr w:rsidR="00E671B6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№ п/п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Перечень основных данных</w:t>
                  </w:r>
                </w:p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и требований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Основные данные и требования</w:t>
                  </w:r>
                </w:p>
              </w:tc>
            </w:tr>
            <w:tr w:rsidR="00E671B6" w:rsidRPr="000B05F6" w:rsidTr="00942341">
              <w:trPr>
                <w:trHeight w:val="289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Наименование и месторасположение объекта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both"/>
                  </w:pPr>
                  <w:r w:rsidRPr="000B05F6">
      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      </w:r>
                </w:p>
                <w:p w:rsidR="00E671B6" w:rsidRDefault="00E671B6" w:rsidP="00E671B6">
                  <w:pPr>
                    <w:ind w:right="-2"/>
                    <w:jc w:val="both"/>
                  </w:pPr>
                  <w:r w:rsidRPr="000B05F6">
                    <w:t xml:space="preserve">в том числе установка коллективных (общедомовых) приборов учета потребления ресурсов в </w:t>
                  </w:r>
                  <w:r w:rsidR="00E93157">
                    <w:t>м</w:t>
                  </w:r>
                  <w:r w:rsidRPr="000B05F6">
                    <w:t xml:space="preserve">ногоквартирном доме по адресу: </w:t>
                  </w:r>
                  <w:r w:rsidRPr="00F16F80">
                    <w:t xml:space="preserve">Еврейская автономная область, </w:t>
                  </w:r>
                </w:p>
                <w:p w:rsidR="00E671B6" w:rsidRPr="000B05F6" w:rsidRDefault="00E671B6" w:rsidP="00E671B6">
                  <w:pPr>
                    <w:ind w:right="-2"/>
                    <w:jc w:val="both"/>
                  </w:pPr>
                  <w:r>
                    <w:t>г. Облучье,</w:t>
                  </w:r>
                  <w:r w:rsidRPr="00F16F80">
                    <w:t xml:space="preserve"> ул. </w:t>
                  </w:r>
                  <w:r w:rsidRPr="00F9251C">
                    <w:t>Кабельный участок № 5, д. 2</w:t>
                  </w:r>
                  <w:r w:rsidRPr="00F16F80">
                    <w:t>»</w:t>
                  </w:r>
                </w:p>
              </w:tc>
            </w:tr>
            <w:tr w:rsidR="00E671B6" w:rsidRPr="000B05F6" w:rsidTr="00942341">
              <w:trPr>
                <w:trHeight w:val="452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2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Заказчик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      </w:r>
                </w:p>
              </w:tc>
            </w:tr>
            <w:tr w:rsidR="00E671B6" w:rsidRPr="000B05F6" w:rsidTr="00942341">
              <w:trPr>
                <w:trHeight w:val="427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3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Основание для проектирования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      </w:r>
                  <w:r>
                    <w:t>, утвержденный постановлением правительства ЕАО от 07.10.2016 № 301-пп</w:t>
                  </w:r>
                  <w:r w:rsidRPr="000B05F6">
                    <w:t xml:space="preserve"> </w:t>
                  </w:r>
                </w:p>
              </w:tc>
            </w:tr>
            <w:tr w:rsidR="00E671B6" w:rsidRPr="000B05F6" w:rsidTr="00942341">
              <w:trPr>
                <w:trHeight w:val="418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4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Источник финансирования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      </w:r>
                </w:p>
              </w:tc>
            </w:tr>
            <w:tr w:rsidR="00E671B6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5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Вид строительства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Капитальный ремонт</w:t>
                  </w:r>
                </w:p>
              </w:tc>
            </w:tr>
            <w:tr w:rsidR="00E671B6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6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Стадийность проектирования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Рабочая документация</w:t>
                  </w:r>
                </w:p>
              </w:tc>
            </w:tr>
            <w:tr w:rsidR="00E671B6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7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 xml:space="preserve">Основные технические характеристики объекта  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Здание МКД – </w:t>
                  </w:r>
                  <w:r w:rsidRPr="00BA3EB6">
                    <w:rPr>
                      <w:rFonts w:ascii="Times New Roman" w:hAnsi="Times New Roman"/>
                      <w:b/>
                    </w:rPr>
                    <w:t>2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-х </w:t>
                  </w:r>
                  <w:r w:rsidRPr="00BA3EB6">
                    <w:rPr>
                      <w:rFonts w:ascii="Times New Roman" w:hAnsi="Times New Roman"/>
                      <w:b/>
                    </w:rPr>
                    <w:t>этажное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Год постройки –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1979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lastRenderedPageBreak/>
                    <w:t>Объем здания –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 2904 м3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>Общая площадь МКД –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 1282,5 м2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Размеры здания в плане – </w:t>
                  </w:r>
                  <w:r w:rsidRPr="00BA3EB6">
                    <w:rPr>
                      <w:rFonts w:ascii="Times New Roman" w:hAnsi="Times New Roman"/>
                      <w:b/>
                    </w:rPr>
                    <w:t>40,2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х 12,9 м 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Высота здания –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5,6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м 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Количество подъездов - </w:t>
                  </w:r>
                  <w:r w:rsidRPr="00BA3EB6"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>Количество квартир –</w:t>
                  </w:r>
                  <w:r w:rsidRPr="00BA3EB6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BA3EB6">
                    <w:rPr>
                      <w:rFonts w:ascii="Times New Roman" w:hAnsi="Times New Roman"/>
                      <w:b/>
                    </w:rPr>
                    <w:t>16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Количество лифтов -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отсутствуют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Крыша – </w:t>
                  </w:r>
                  <w:r w:rsidRPr="00BA3EB6">
                    <w:rPr>
                      <w:rFonts w:ascii="Times New Roman" w:hAnsi="Times New Roman"/>
                      <w:b/>
                    </w:rPr>
                    <w:t>двухскатная</w:t>
                  </w:r>
                  <w:r w:rsidRPr="00BA3EB6">
                    <w:rPr>
                      <w:rFonts w:ascii="Times New Roman" w:hAnsi="Times New Roman"/>
                    </w:rPr>
                    <w:t xml:space="preserve"> </w:t>
                  </w:r>
                  <w:r w:rsidRPr="00BA3EB6">
                    <w:rPr>
                      <w:rFonts w:ascii="Times New Roman" w:hAnsi="Times New Roman"/>
                      <w:b/>
                    </w:rPr>
                    <w:t>шиферная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>Виды благоустройств в доме: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Электроснабжение -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3 категория надежности, 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  <w:b/>
                    </w:rPr>
                    <w:t xml:space="preserve">                                      ввод подземный кабельный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Отопление                            </w:t>
                  </w:r>
                  <w:r w:rsidRPr="00BA3EB6">
                    <w:rPr>
                      <w:rFonts w:ascii="Times New Roman" w:hAnsi="Times New Roman"/>
                      <w:b/>
                    </w:rPr>
                    <w:t>-    централизованное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Горячее водоснабжение      </w:t>
                  </w:r>
                  <w:r w:rsidRPr="00BA3EB6">
                    <w:rPr>
                      <w:rFonts w:ascii="Times New Roman" w:hAnsi="Times New Roman"/>
                      <w:b/>
                    </w:rPr>
                    <w:t>-  отсутствует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Холодное водоснабжение   - </w:t>
                  </w:r>
                  <w:r w:rsidRPr="00BA3EB6">
                    <w:rPr>
                      <w:rFonts w:ascii="Times New Roman" w:hAnsi="Times New Roman"/>
                      <w:b/>
                    </w:rPr>
                    <w:t>централизованное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Газоснабжение                      -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отсутствует  </w:t>
                  </w:r>
                  <w:r w:rsidRPr="00BA3EB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Водоотведение                      - </w:t>
                  </w:r>
                  <w:r w:rsidRPr="00BA3EB6">
                    <w:rPr>
                      <w:rFonts w:ascii="Times New Roman" w:hAnsi="Times New Roman"/>
                      <w:b/>
                    </w:rPr>
                    <w:t>централизованное</w:t>
                  </w:r>
                </w:p>
                <w:p w:rsidR="00E671B6" w:rsidRPr="00BA3EB6" w:rsidRDefault="00E671B6" w:rsidP="00E671B6">
                  <w:pPr>
                    <w:pStyle w:val="a5"/>
                    <w:spacing w:line="256" w:lineRule="auto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Мусоропровод                       - </w:t>
                  </w:r>
                  <w:r w:rsidRPr="00BA3EB6">
                    <w:rPr>
                      <w:rFonts w:ascii="Times New Roman" w:hAnsi="Times New Roman"/>
                      <w:b/>
                    </w:rPr>
                    <w:t>отсутствует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</w:pPr>
                  <w:r w:rsidRPr="000B05F6">
                    <w:t>Наличие технического паспорта на здание – имеется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rPr>
                      <w:color w:val="FFFFFF" w:themeColor="background1"/>
                    </w:rPr>
                  </w:pPr>
                  <w:r w:rsidRPr="000B05F6">
                    <w:t>Наличие проектной документации – отсутствует</w:t>
                  </w:r>
                </w:p>
              </w:tc>
            </w:tr>
            <w:tr w:rsidR="00E671B6" w:rsidRPr="000B05F6" w:rsidTr="00942341">
              <w:trPr>
                <w:trHeight w:val="50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lastRenderedPageBreak/>
                    <w:t>8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Состав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Этап 1 – Обследование, составление технического отчета и дефектных ведомостей.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center"/>
                  </w:pPr>
                  <w:r w:rsidRPr="000B05F6">
                    <w:t>Состав работ:</w:t>
                  </w:r>
                </w:p>
                <w:p w:rsidR="00E671B6" w:rsidRPr="00514BEB" w:rsidRDefault="00E671B6" w:rsidP="00E671B6">
                  <w:pPr>
                    <w:pStyle w:val="ac"/>
                    <w:numPr>
                      <w:ilvl w:val="0"/>
                      <w:numId w:val="15"/>
                    </w:numPr>
                    <w:snapToGrid w:val="0"/>
                    <w:ind w:right="-2"/>
                    <w:jc w:val="both"/>
                  </w:pPr>
                  <w:r w:rsidRPr="00514BEB">
                    <w:t>Выезд на место.</w:t>
                  </w:r>
                </w:p>
                <w:p w:rsidR="00E671B6" w:rsidRPr="000B05F6" w:rsidRDefault="00E671B6" w:rsidP="00E671B6">
                  <w:pPr>
                    <w:numPr>
                      <w:ilvl w:val="0"/>
                      <w:numId w:val="15"/>
                    </w:numPr>
                    <w:snapToGrid w:val="0"/>
                    <w:ind w:right="-2"/>
                    <w:jc w:val="both"/>
                  </w:pPr>
                  <w:r w:rsidRPr="000B05F6">
                    <w:t xml:space="preserve">Обследование, фотографирование, составление технического отчета и дефектных ведомостей. </w:t>
                  </w:r>
                </w:p>
                <w:p w:rsidR="00E671B6" w:rsidRPr="000B05F6" w:rsidRDefault="00E671B6" w:rsidP="00E671B6">
                  <w:pPr>
                    <w:numPr>
                      <w:ilvl w:val="0"/>
                      <w:numId w:val="15"/>
                    </w:numPr>
                    <w:snapToGrid w:val="0"/>
                    <w:ind w:right="-2"/>
                    <w:jc w:val="both"/>
                  </w:pPr>
                  <w:r w:rsidRPr="000B05F6">
                    <w:t xml:space="preserve">Согласование технического отчета и дефектных ведомостей с заказчиком.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center"/>
                  </w:pPr>
                  <w:r w:rsidRPr="000B05F6">
                    <w:t>Рабочая документация должна содержать следующие материалы: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Технический отчет: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описание состояния общего имущества внутридомовых инженерных систем (электроснабжение, отопление, водоснабжение, водоотведение)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описание состояния электропроводки, трубопроводов, запорной, регулирующей арматуры, крепежных элементов, изоляции;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      </w:r>
                </w:p>
                <w:p w:rsidR="00E671B6" w:rsidRDefault="00E671B6" w:rsidP="00E671B6">
                  <w:pPr>
                    <w:snapToGrid w:val="0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t>- о</w:t>
                  </w:r>
                  <w:r w:rsidRPr="000B05F6">
                    <w:rPr>
                      <w:rFonts w:eastAsia="Calibri"/>
                    </w:rPr>
      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      </w:r>
                </w:p>
                <w:p w:rsidR="00E671B6" w:rsidRPr="000B05F6" w:rsidRDefault="00E671B6" w:rsidP="00E671B6">
                  <w:pPr>
                    <w:ind w:right="-2"/>
                  </w:pPr>
                  <w:r w:rsidRPr="000B05F6">
                    <w:t xml:space="preserve">     Этап 2 – Проектные работы.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Разработать проекты, включая сметную документацию на: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капитальный ремонт общего имущества внутридомовых инженерных систем электроснабжения и освещения;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капитальный ремонт общего имущества внутридомо</w:t>
                  </w:r>
                  <w:r>
                    <w:t>вых инженерных систем отопления</w:t>
                  </w:r>
                  <w:r w:rsidRPr="000B05F6">
                    <w:t xml:space="preserve">;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lastRenderedPageBreak/>
                    <w:t xml:space="preserve">- капитальный ремонт общего имущества внутридомовых инженерных систем </w:t>
                  </w:r>
                  <w:r>
                    <w:t xml:space="preserve">водоснабжения и </w:t>
                  </w:r>
                  <w:r w:rsidRPr="000B05F6">
                    <w:t>водоотведения;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установку коллективных (общедомовых) приборов учета ресурсов;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Состав рабочей документации: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1. Пояснительная записка.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2. Конструктивные и объемно-планировочные решения.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электроснабжения»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водоснабжения»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водоотведения»</w:t>
                  </w:r>
                </w:p>
                <w:p w:rsidR="00E671B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«Отопление, вентиляция и кондиционирование воздуха, тепловые сети».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>
                    <w:t>Подраздел «Узел учета тепловой энергии»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 xml:space="preserve">4. Проект организации капитального ремонта. 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 xml:space="preserve">5. Смета на капитальный ремонт общего имущества в МКД </w:t>
                  </w:r>
                </w:p>
              </w:tc>
            </w:tr>
            <w:tr w:rsidR="00E671B6" w:rsidRPr="000B05F6" w:rsidTr="00942341">
              <w:trPr>
                <w:trHeight w:val="14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lastRenderedPageBreak/>
                    <w:t xml:space="preserve"> 9 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Особые условия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      </w:r>
                  <w:r>
                    <w:t>г</w:t>
                  </w:r>
                  <w:r w:rsidRPr="000B05F6">
                    <w:t>.</w:t>
                  </w:r>
                  <w:r>
                    <w:t xml:space="preserve"> Облучье</w:t>
                  </w:r>
                </w:p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>
                    <w:t>Сейсмичность 8</w:t>
                  </w:r>
                  <w:r w:rsidRPr="000B05F6">
                    <w:t xml:space="preserve"> баллов</w:t>
                  </w:r>
                </w:p>
              </w:tc>
            </w:tr>
            <w:tr w:rsidR="00E671B6" w:rsidRPr="000B05F6" w:rsidTr="00942341">
              <w:trPr>
                <w:trHeight w:val="186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10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Основные требования к проектированию, конструктивным решениям и применяемым материалам</w:t>
                  </w:r>
                </w:p>
              </w:tc>
              <w:tc>
                <w:tcPr>
                  <w:tcW w:w="6170" w:type="dxa"/>
                  <w:shd w:val="clear" w:color="auto" w:fill="auto"/>
                  <w:vAlign w:val="center"/>
                </w:tcPr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      </w:r>
                </w:p>
                <w:p w:rsidR="00E671B6" w:rsidRPr="000B05F6" w:rsidRDefault="00E671B6" w:rsidP="00E671B6">
                  <w:pPr>
                    <w:snapToGrid w:val="0"/>
                    <w:spacing w:line="256" w:lineRule="auto"/>
                    <w:ind w:right="-2" w:firstLine="282"/>
                    <w:jc w:val="both"/>
                  </w:pPr>
                  <w:r w:rsidRPr="000B05F6">
                    <w:rPr>
                      <w:rFonts w:eastAsia="Calibri"/>
                    </w:rPr>
      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      </w:r>
                  <w:proofErr w:type="gramStart"/>
                  <w:r w:rsidRPr="000B05F6">
                    <w:t xml:space="preserve">»,   </w:t>
                  </w:r>
                  <w:proofErr w:type="gramEnd"/>
                  <w:r w:rsidRPr="000B05F6">
                    <w:t xml:space="preserve">               СП 31-110-2003 «Проектирование и монтаж электроустановок жилых и общественных зданий».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Проект или проектное решение по капитальному ремонту общего имущества внутридомовых инженерных </w:t>
                  </w:r>
                  <w:r w:rsidRPr="000B05F6">
                    <w:lastRenderedPageBreak/>
                    <w:t>систем (отопление, водоснабжение, водоотведение) выполнить в соответствии с: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- СП 30.13330.2012 «Внутренний водопровод и канализация зданий. Актуализированная редакция СНиП 41-01-2003»;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СП 60.13330.2012 «Отопление, вентиляция и кондиционирование воздуха. Актуализированная редакция СНиП 41-01-2003».</w:t>
                  </w:r>
                </w:p>
                <w:p w:rsidR="00E671B6" w:rsidRPr="00F100A0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      </w:r>
                  <w:r>
                    <w:t xml:space="preserve">ьные акты Российской </w:t>
                  </w:r>
                  <w:r w:rsidR="00E93157">
                    <w:t>Федерации»</w:t>
                  </w:r>
                  <w:r w:rsidR="00E93157" w:rsidRPr="000B05F6">
                    <w:t xml:space="preserve"> </w:t>
                  </w:r>
                  <w:r w:rsidR="00E93157">
                    <w:t>и</w:t>
                  </w:r>
                  <w:r>
      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      </w:r>
                </w:p>
              </w:tc>
            </w:tr>
            <w:tr w:rsidR="00E671B6" w:rsidRPr="000B05F6" w:rsidTr="00942341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lastRenderedPageBreak/>
                    <w:t>11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Требования к сметной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      </w:r>
                </w:p>
                <w:p w:rsidR="00EA1EBE" w:rsidRDefault="00E671B6" w:rsidP="00EA1EBE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В сводном сметном расчете предусмотреть затраты на проектирование </w:t>
                  </w:r>
                </w:p>
                <w:p w:rsidR="00E671B6" w:rsidRPr="000B05F6" w:rsidRDefault="00E671B6" w:rsidP="00EA1EBE">
                  <w:pPr>
                    <w:snapToGrid w:val="0"/>
                    <w:ind w:right="-2" w:firstLine="282"/>
                    <w:jc w:val="both"/>
                  </w:pPr>
                  <w:r w:rsidRPr="00F100A0">
                    <w:t xml:space="preserve">Предельная стоимость услуг (или) работ по </w:t>
                  </w:r>
                  <w:r>
      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      </w:r>
                  <w:r w:rsidRPr="000B05F6">
                    <w:t xml:space="preserve"> </w:t>
                  </w:r>
                </w:p>
              </w:tc>
            </w:tr>
            <w:tr w:rsidR="00E671B6" w:rsidRPr="000B05F6" w:rsidTr="00942341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12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Экспертиза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pStyle w:val="a5"/>
                    <w:tabs>
                      <w:tab w:val="left" w:pos="3282"/>
                    </w:tabs>
                    <w:ind w:right="-2" w:firstLine="397"/>
                    <w:jc w:val="both"/>
                  </w:pPr>
                  <w:r w:rsidRPr="000B05F6">
                    <w:t>Не требуется</w:t>
                  </w:r>
                </w:p>
              </w:tc>
            </w:tr>
            <w:tr w:rsidR="00E671B6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</w:t>
                  </w:r>
                  <w:r>
                    <w:t>3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Общие требования к выполнению проектных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Default="00E671B6" w:rsidP="00E671B6">
                  <w:pPr>
                    <w:ind w:right="-2" w:firstLine="282"/>
                    <w:jc w:val="both"/>
                  </w:pPr>
                  <w:r>
                    <w:t xml:space="preserve">- </w:t>
                  </w:r>
                  <w:r w:rsidRPr="000B05F6">
      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      </w:r>
                  <w:proofErr w:type="spellStart"/>
                  <w:r w:rsidRPr="000B05F6">
                    <w:t>ресурсоснабжения</w:t>
                  </w:r>
                  <w:proofErr w:type="spellEnd"/>
                  <w:r w:rsidRPr="000B05F6">
                    <w:t xml:space="preserve">, влияющих на </w:t>
                  </w:r>
                  <w:r w:rsidRPr="000B05F6">
                    <w:lastRenderedPageBreak/>
                    <w:t>энергетическую эффективность зданий, строений, сооружений» в установленные договором сроки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4A1E76">
                    <w:t xml:space="preserve">- </w:t>
                  </w:r>
                  <w:r>
                    <w:t xml:space="preserve">В соответствии с </w:t>
                  </w:r>
                  <w:r>
                    <w:rPr>
                      <w:color w:val="000000"/>
                    </w:rPr>
                    <w:t xml:space="preserve">частью 12.2. ст. 48 Градостроительного кодекса РФ </w:t>
                  </w:r>
                  <w:r w:rsidRPr="004A1E76">
                    <w:rPr>
                      <w:color w:val="000000"/>
                    </w:rPr>
      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      </w:r>
                  <w:r>
                    <w:rPr>
                      <w:color w:val="000000"/>
                    </w:rPr>
                    <w:t>З</w:t>
                  </w:r>
                  <w:r w:rsidRPr="004A1E76">
                    <w:rPr>
                      <w:color w:val="000000"/>
                    </w:rPr>
      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      </w:r>
                  <w:r w:rsidR="00E93157" w:rsidRPr="004A1E76">
                    <w:rPr>
                      <w:color w:val="000000"/>
                    </w:rPr>
                    <w:t>зада</w:t>
                  </w:r>
                  <w:r w:rsidR="00E93157">
                    <w:rPr>
                      <w:color w:val="000000"/>
                    </w:rPr>
                    <w:t>ния Заказчика</w:t>
                  </w:r>
                  <w:r w:rsidRPr="004A1E76">
                    <w:rPr>
                      <w:color w:val="000000"/>
                    </w:rPr>
                    <w:t xml:space="preserve"> на проектирование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671B6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lastRenderedPageBreak/>
                    <w:t>1</w:t>
                  </w:r>
                  <w:r>
                    <w:t>4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Требования к качеству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      </w:r>
                </w:p>
              </w:tc>
            </w:tr>
            <w:tr w:rsidR="00E671B6" w:rsidRPr="000B05F6" w:rsidTr="00942341">
              <w:trPr>
                <w:trHeight w:val="112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</w:t>
                  </w:r>
                  <w:r>
                    <w:t>5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Требование по передаче заказчику технических и иных документов по завершению и сдаче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>Проектная документация (текстовая часть):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  <w:lang w:val="en-US"/>
                    </w:rPr>
                    <w:t>doc</w:t>
                  </w:r>
                  <w:r w:rsidRPr="000B05F6">
                    <w:rPr>
                      <w:rFonts w:eastAsia="Calibri"/>
                    </w:rPr>
                    <w:t xml:space="preserve"> </w:t>
                  </w:r>
                  <w:r w:rsidRPr="000B05F6">
                    <w:rPr>
                      <w:rFonts w:eastAsia="Calibri"/>
                      <w:lang w:val="en-US"/>
                    </w:rPr>
                    <w:t>Word</w:t>
                  </w:r>
                  <w:r w:rsidRPr="000B05F6">
                    <w:rPr>
                      <w:rFonts w:eastAsia="Calibri"/>
                    </w:rPr>
                    <w:t xml:space="preserve">: </w:t>
                  </w:r>
                  <w:r w:rsidRPr="000B05F6">
                    <w:rPr>
                      <w:rFonts w:eastAsia="Calibri"/>
                      <w:lang w:val="en-US"/>
                    </w:rPr>
                    <w:t>pdf</w:t>
                  </w:r>
                  <w:r w:rsidRPr="000B05F6">
                    <w:rPr>
                      <w:rFonts w:eastAsia="Calibri"/>
                    </w:rPr>
                    <w:t xml:space="preserve"> ; </w:t>
                  </w:r>
                  <w:r w:rsidRPr="000B05F6">
                    <w:rPr>
                      <w:rFonts w:eastAsia="Calibri"/>
                      <w:lang w:val="en-US"/>
                    </w:rPr>
                    <w:t>AutoCAD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 xml:space="preserve">Проектная документация (схематическая (графическая) часть): 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  <w:lang w:val="en-US"/>
                    </w:rPr>
                    <w:t>pdf</w:t>
                  </w:r>
                  <w:r w:rsidRPr="000B05F6">
                    <w:rPr>
                      <w:rFonts w:eastAsia="Calibri"/>
                    </w:rPr>
                    <w:t xml:space="preserve"> ; </w:t>
                  </w:r>
                  <w:r w:rsidRPr="000B05F6">
                    <w:rPr>
                      <w:rFonts w:eastAsia="Calibri"/>
                      <w:lang w:val="en-US"/>
                    </w:rPr>
                    <w:t>AutoCAD</w:t>
                  </w:r>
                </w:p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rPr>
                      <w:rFonts w:eastAsia="Calibri"/>
                    </w:rPr>
                    <w:t xml:space="preserve">Сметная документация передается в формате </w:t>
                  </w:r>
                  <w:proofErr w:type="spellStart"/>
                  <w:r w:rsidRPr="000B05F6">
                    <w:rPr>
                      <w:rFonts w:eastAsia="Calibri"/>
                    </w:rPr>
                    <w:t>Еxcel</w:t>
                  </w:r>
                  <w:proofErr w:type="spellEnd"/>
                  <w:r w:rsidRPr="000B05F6">
                    <w:rPr>
                      <w:rFonts w:eastAsia="Calibri"/>
                    </w:rPr>
                    <w:t xml:space="preserve"> и в формате файлов лицензионной программы «ГРАНД-Смета» </w:t>
                  </w:r>
                </w:p>
              </w:tc>
            </w:tr>
            <w:tr w:rsidR="00E671B6" w:rsidRPr="000B05F6" w:rsidTr="00942341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</w:t>
                  </w:r>
                  <w:r>
                    <w:t>6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Срок выполнения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В соответствии с условиями договора</w:t>
                  </w:r>
                </w:p>
              </w:tc>
            </w:tr>
            <w:tr w:rsidR="00E671B6" w:rsidRPr="000B05F6" w:rsidTr="00942341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>
                    <w:t>17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>
                    <w:t>Проверка достоверности определения сметной стоимости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4E1634">
                    <w:t>В соответствии с Постановлением Правительства Российской Федерации от 18.05.2009ит</w:t>
                  </w:r>
                  <w:r>
                    <w:t xml:space="preserve"> </w:t>
                  </w:r>
                  <w:r w:rsidRPr="004E1634">
      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</w:t>
                  </w:r>
                  <w:r w:rsidRPr="004E1634">
                    <w:lastRenderedPageBreak/>
                    <w:t xml:space="preserve">отрицательного заключения государственной строительной экспертизы Исполнитель обязуется направить ПСД на ее повторную экспертизу с </w:t>
                  </w:r>
                  <w:proofErr w:type="spellStart"/>
                  <w:r w:rsidRPr="004E1634">
                    <w:t>понесением</w:t>
                  </w:r>
                  <w:proofErr w:type="spellEnd"/>
                  <w:r w:rsidRPr="004E1634">
                    <w:t xml:space="preserve"> всех материальных затрат за свой счет, для получения положительного заключения.</w:t>
                  </w:r>
                </w:p>
              </w:tc>
            </w:tr>
          </w:tbl>
          <w:p w:rsidR="00E671B6" w:rsidRDefault="00E671B6" w:rsidP="00E671B6">
            <w:pPr>
              <w:ind w:right="-2"/>
              <w:contextualSpacing/>
              <w:jc w:val="center"/>
              <w:rPr>
                <w:b/>
              </w:rPr>
            </w:pPr>
          </w:p>
          <w:p w:rsidR="00E671B6" w:rsidRPr="00866FF1" w:rsidRDefault="00E671B6" w:rsidP="00E671B6">
            <w:pPr>
              <w:ind w:right="-2"/>
              <w:jc w:val="center"/>
              <w:rPr>
                <w:b/>
              </w:rPr>
            </w:pPr>
            <w:r w:rsidRPr="00866FF1">
              <w:rPr>
                <w:b/>
              </w:rPr>
              <w:t>ТЕХНИЧЕСКОЕ ЗАДАНИЕ № 4</w:t>
            </w:r>
          </w:p>
          <w:p w:rsidR="00E671B6" w:rsidRPr="00866FF1" w:rsidRDefault="00E671B6" w:rsidP="00E671B6">
            <w:pPr>
              <w:ind w:right="-2"/>
              <w:jc w:val="center"/>
              <w:rPr>
                <w:b/>
              </w:rPr>
            </w:pPr>
            <w:r w:rsidRPr="00866FF1">
              <w:rPr>
                <w:b/>
              </w:rPr>
              <w:t>НА РАЗРАБОТКУ ПРОЕКТНО-СМЕТНОЙ ДОКУМЕНТАЦИИ:</w:t>
            </w:r>
          </w:p>
          <w:p w:rsidR="00E671B6" w:rsidRPr="00866FF1" w:rsidRDefault="00E671B6" w:rsidP="00E671B6">
            <w:pPr>
              <w:ind w:right="-2"/>
              <w:jc w:val="center"/>
            </w:pPr>
            <w:r w:rsidRPr="00866FF1"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</w:t>
            </w:r>
            <w:r w:rsidR="00BA3EB6" w:rsidRPr="00866FF1">
              <w:t>ресурсов, в</w:t>
            </w:r>
            <w:r w:rsidRPr="00866FF1">
              <w:t xml:space="preserve"> многоквартирном доме по адресу: Еврейская автономная область, Облученский район, с. Будукан, ул. Заречная, д. 9»</w:t>
            </w:r>
          </w:p>
          <w:tbl>
            <w:tblPr>
              <w:tblW w:w="9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924"/>
              <w:gridCol w:w="6170"/>
            </w:tblGrid>
            <w:tr w:rsidR="00E671B6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№ п/п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Перечень основных данных</w:t>
                  </w:r>
                </w:p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и требований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Основные данные и требования</w:t>
                  </w:r>
                </w:p>
              </w:tc>
            </w:tr>
            <w:tr w:rsidR="00E671B6" w:rsidRPr="000B05F6" w:rsidTr="00942341">
              <w:trPr>
                <w:trHeight w:val="289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Наименование и месторасположение объекта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      </w:r>
                </w:p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 xml:space="preserve">в том числе установка коллективных (общедомовых) приборов учета потребления ресурсов в </w:t>
                  </w:r>
                  <w:r w:rsidR="00E93157">
                    <w:t>м</w:t>
                  </w:r>
                  <w:r w:rsidRPr="000B05F6">
                    <w:t xml:space="preserve">ногоквартирном доме по адресу: </w:t>
                  </w:r>
                  <w:r w:rsidRPr="00F16F80">
                    <w:t xml:space="preserve">Еврейская автономная область, </w:t>
                  </w:r>
                  <w:r>
                    <w:t>Облученский район, с. Будукан,</w:t>
                  </w:r>
                  <w:r w:rsidRPr="00F16F80">
                    <w:t xml:space="preserve"> ул. </w:t>
                  </w:r>
                  <w:proofErr w:type="gramStart"/>
                  <w:r>
                    <w:t>Заречн</w:t>
                  </w:r>
                  <w:r w:rsidRPr="00F16F80">
                    <w:t>ая,</w:t>
                  </w:r>
                  <w:r w:rsidR="00F16CAF">
                    <w:t xml:space="preserve">   </w:t>
                  </w:r>
                  <w:proofErr w:type="gramEnd"/>
                  <w:r w:rsidR="00F16CAF">
                    <w:t xml:space="preserve">           </w:t>
                  </w:r>
                  <w:r w:rsidRPr="00F16F80">
                    <w:t xml:space="preserve"> д. </w:t>
                  </w:r>
                  <w:r>
                    <w:t>9</w:t>
                  </w:r>
                  <w:r w:rsidRPr="00F16F80">
                    <w:t>»</w:t>
                  </w:r>
                </w:p>
              </w:tc>
            </w:tr>
            <w:tr w:rsidR="00E671B6" w:rsidRPr="000B05F6" w:rsidTr="00942341">
              <w:trPr>
                <w:trHeight w:val="452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2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Заказчик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      </w:r>
                </w:p>
              </w:tc>
            </w:tr>
            <w:tr w:rsidR="00E671B6" w:rsidRPr="000B05F6" w:rsidTr="00942341">
              <w:trPr>
                <w:trHeight w:val="427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3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Основание для проектирования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</w:t>
                  </w:r>
                  <w:r w:rsidR="00BA3EB6" w:rsidRPr="000B05F6">
                    <w:t>годы</w:t>
                  </w:r>
                  <w:r w:rsidR="00BA3EB6">
                    <w:t xml:space="preserve">, </w:t>
                  </w:r>
                  <w:r w:rsidR="00BA3EB6" w:rsidRPr="000B05F6">
                    <w:t>утвержденный</w:t>
                  </w:r>
                  <w:r>
                    <w:t xml:space="preserve"> постановлением правительства ЕАО от 07.10.2016 № 301-пп</w:t>
                  </w:r>
                </w:p>
              </w:tc>
            </w:tr>
            <w:tr w:rsidR="00E671B6" w:rsidRPr="000B05F6" w:rsidTr="00942341">
              <w:trPr>
                <w:trHeight w:val="418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4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Источник финансирования</w:t>
                  </w:r>
                </w:p>
              </w:tc>
              <w:tc>
                <w:tcPr>
                  <w:tcW w:w="6170" w:type="dxa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      </w:r>
                </w:p>
              </w:tc>
            </w:tr>
            <w:tr w:rsidR="00E671B6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5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Вид строительства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Капитальный ремонт</w:t>
                  </w:r>
                </w:p>
              </w:tc>
            </w:tr>
            <w:tr w:rsidR="00E671B6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6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Стадийность проектирования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Рабочая документация</w:t>
                  </w:r>
                </w:p>
              </w:tc>
            </w:tr>
            <w:tr w:rsidR="00E671B6" w:rsidRPr="000B05F6" w:rsidTr="00942341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7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 xml:space="preserve">Основные технические характеристики объекта  </w:t>
                  </w:r>
                </w:p>
              </w:tc>
              <w:tc>
                <w:tcPr>
                  <w:tcW w:w="6170" w:type="dxa"/>
                  <w:tcBorders>
                    <w:bottom w:val="single" w:sz="4" w:space="0" w:color="auto"/>
                  </w:tcBorders>
                  <w:vAlign w:val="center"/>
                </w:tcPr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Здание МКД – </w:t>
                  </w:r>
                  <w:r w:rsidRPr="00BA3EB6">
                    <w:rPr>
                      <w:rFonts w:ascii="Times New Roman" w:hAnsi="Times New Roman"/>
                      <w:b/>
                    </w:rPr>
                    <w:t>3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-х </w:t>
                  </w:r>
                  <w:r w:rsidRPr="00BA3EB6">
                    <w:rPr>
                      <w:rFonts w:ascii="Times New Roman" w:hAnsi="Times New Roman"/>
                      <w:b/>
                    </w:rPr>
                    <w:t>этажное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Год постройки –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1983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Объем здания –   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 3463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м3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Общая площадь МКД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– 942,8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м2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Высота здания – </w:t>
                  </w:r>
                  <w:r w:rsidRPr="00BA3EB6">
                    <w:rPr>
                      <w:rFonts w:ascii="Times New Roman" w:hAnsi="Times New Roman"/>
                      <w:b/>
                    </w:rPr>
                    <w:t>8,1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м 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Количество подъездов –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2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>Количество квартир –</w:t>
                  </w:r>
                  <w:r w:rsidRPr="00BA3EB6">
                    <w:rPr>
                      <w:rFonts w:ascii="Times New Roman" w:hAnsi="Times New Roman"/>
                      <w:b/>
                    </w:rPr>
                    <w:t>18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Количество лифтов - </w:t>
                  </w:r>
                  <w:r w:rsidRPr="00BA3EB6">
                    <w:rPr>
                      <w:rFonts w:ascii="Times New Roman" w:hAnsi="Times New Roman"/>
                      <w:b/>
                      <w:color w:val="000000" w:themeColor="text1"/>
                    </w:rPr>
                    <w:t>отсутствуют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Крыша – </w:t>
                  </w:r>
                  <w:r w:rsidRPr="00BA3EB6">
                    <w:rPr>
                      <w:rFonts w:ascii="Times New Roman" w:hAnsi="Times New Roman"/>
                      <w:b/>
                    </w:rPr>
                    <w:t>шиферная двухскатная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>Виды благоустройств в доме: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Электроснабжение - </w:t>
                  </w:r>
                  <w:r w:rsidRPr="00BA3EB6">
                    <w:rPr>
                      <w:rFonts w:ascii="Times New Roman" w:hAnsi="Times New Roman"/>
                      <w:b/>
                    </w:rPr>
                    <w:t xml:space="preserve">3 категория надежности, 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  <w:b/>
                    </w:rPr>
                    <w:lastRenderedPageBreak/>
                    <w:t xml:space="preserve">                                      ввод подземный кабельный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Отопление                  </w:t>
                  </w:r>
                  <w:r w:rsidRPr="00BA3EB6">
                    <w:rPr>
                      <w:rFonts w:ascii="Times New Roman" w:hAnsi="Times New Roman"/>
                      <w:b/>
                    </w:rPr>
                    <w:t>-    централизованное от котельной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Горячее водоснабжение      </w:t>
                  </w:r>
                  <w:r w:rsidRPr="00BA3EB6">
                    <w:rPr>
                      <w:rFonts w:ascii="Times New Roman" w:hAnsi="Times New Roman"/>
                      <w:b/>
                    </w:rPr>
                    <w:t>-  отсутствует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Холодное водоснабжение   - </w:t>
                  </w:r>
                  <w:r w:rsidRPr="00BA3EB6">
                    <w:rPr>
                      <w:rFonts w:ascii="Times New Roman" w:hAnsi="Times New Roman"/>
                      <w:b/>
                    </w:rPr>
                    <w:t>централизованное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Газоснабжение                      -   </w:t>
                  </w:r>
                  <w:r w:rsidRPr="00BA3EB6">
                    <w:rPr>
                      <w:rFonts w:ascii="Times New Roman" w:hAnsi="Times New Roman"/>
                      <w:b/>
                    </w:rPr>
                    <w:t>отсутствует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Водоотведение                      -   </w:t>
                  </w:r>
                  <w:r w:rsidRPr="00BA3EB6">
                    <w:rPr>
                      <w:rFonts w:ascii="Times New Roman" w:hAnsi="Times New Roman"/>
                      <w:b/>
                    </w:rPr>
                    <w:t>централизованное</w:t>
                  </w:r>
                </w:p>
                <w:p w:rsidR="00E671B6" w:rsidRPr="00BA3EB6" w:rsidRDefault="00E671B6" w:rsidP="00E671B6">
                  <w:pPr>
                    <w:pStyle w:val="a5"/>
                    <w:ind w:right="-2"/>
                    <w:rPr>
                      <w:rFonts w:ascii="Times New Roman" w:hAnsi="Times New Roman"/>
                      <w:b/>
                    </w:rPr>
                  </w:pPr>
                  <w:r w:rsidRPr="00BA3EB6">
                    <w:rPr>
                      <w:rFonts w:ascii="Times New Roman" w:hAnsi="Times New Roman"/>
                    </w:rPr>
                    <w:t xml:space="preserve">Мусоропровод                       -   </w:t>
                  </w:r>
                  <w:r w:rsidRPr="00BA3EB6">
                    <w:rPr>
                      <w:rFonts w:ascii="Times New Roman" w:hAnsi="Times New Roman"/>
                      <w:b/>
                    </w:rPr>
                    <w:t>отсутствует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</w:pPr>
                  <w:r w:rsidRPr="000B05F6">
                    <w:t>Наличие технического паспорта на здание – имеется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rPr>
                      <w:color w:val="FFFFFF" w:themeColor="background1"/>
                    </w:rPr>
                  </w:pPr>
                  <w:r w:rsidRPr="000B05F6">
                    <w:t>Наличие проектной документации – отсутствует</w:t>
                  </w:r>
                </w:p>
              </w:tc>
            </w:tr>
            <w:tr w:rsidR="00E671B6" w:rsidRPr="000B05F6" w:rsidTr="00942341">
              <w:trPr>
                <w:trHeight w:val="50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lastRenderedPageBreak/>
                    <w:t>8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Состав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Этап 1 – Обследование, составление технического отчета и дефектных ведомостей.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center"/>
                  </w:pPr>
                  <w:r w:rsidRPr="000B05F6">
                    <w:t>Состав работ:</w:t>
                  </w:r>
                </w:p>
                <w:p w:rsidR="00E671B6" w:rsidRPr="00213C4C" w:rsidRDefault="00E671B6" w:rsidP="00E671B6">
                  <w:pPr>
                    <w:pStyle w:val="ac"/>
                    <w:numPr>
                      <w:ilvl w:val="0"/>
                      <w:numId w:val="16"/>
                    </w:numPr>
                    <w:snapToGrid w:val="0"/>
                    <w:ind w:right="-2"/>
                    <w:jc w:val="both"/>
                  </w:pPr>
                  <w:r w:rsidRPr="00213C4C">
                    <w:t>Выезд на место.</w:t>
                  </w:r>
                </w:p>
                <w:p w:rsidR="00E671B6" w:rsidRPr="000B05F6" w:rsidRDefault="00E671B6" w:rsidP="00E671B6">
                  <w:pPr>
                    <w:numPr>
                      <w:ilvl w:val="0"/>
                      <w:numId w:val="16"/>
                    </w:numPr>
                    <w:snapToGrid w:val="0"/>
                    <w:ind w:right="-2"/>
                    <w:jc w:val="both"/>
                  </w:pPr>
                  <w:r w:rsidRPr="000B05F6">
                    <w:t xml:space="preserve">Обследование, фотографирование, составление технического отчета и дефектных ведомостей. </w:t>
                  </w:r>
                </w:p>
                <w:p w:rsidR="00E671B6" w:rsidRPr="000B05F6" w:rsidRDefault="00E671B6" w:rsidP="00E671B6">
                  <w:pPr>
                    <w:numPr>
                      <w:ilvl w:val="0"/>
                      <w:numId w:val="16"/>
                    </w:numPr>
                    <w:snapToGrid w:val="0"/>
                    <w:ind w:right="-2"/>
                    <w:jc w:val="both"/>
                  </w:pPr>
                  <w:r w:rsidRPr="000B05F6">
                    <w:t xml:space="preserve">Согласование технического отчета и дефектных ведомостей с заказчиком.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center"/>
                  </w:pPr>
                  <w:r w:rsidRPr="000B05F6">
                    <w:t>Рабочая документация должна содержать следующие материалы: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Технический отчет: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описание состояния общего имущества внутридомовых инженерных систем (электроснабжение, отопление, водоснабжение, водоотведение)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описание состояния электропроводки, трубопроводов, запорной, регулирующей арматуры, крепежных элементов, изоляции;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t>- о</w:t>
                  </w:r>
                  <w:r w:rsidRPr="000B05F6">
                    <w:rPr>
                      <w:rFonts w:eastAsia="Calibri"/>
                    </w:rPr>
      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      </w:r>
                </w:p>
                <w:p w:rsidR="00E671B6" w:rsidRPr="000B05F6" w:rsidRDefault="00E671B6" w:rsidP="00E671B6">
                  <w:pPr>
                    <w:ind w:right="-2"/>
                  </w:pPr>
                  <w:r w:rsidRPr="000B05F6">
                    <w:t xml:space="preserve">     Этап 2 – Проектные работы.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Разработать проекты, включая сметную документацию на: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капитальный ремонт общего имущества внутридомовых инженерных систем электроснабжения и освещения;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капитальный ремонт общего имущества внутридомовых инженерных систем отопления</w:t>
                  </w:r>
                  <w:r>
                    <w:t xml:space="preserve">; </w:t>
                  </w:r>
                  <w:r w:rsidRPr="000B05F6">
                    <w:t xml:space="preserve">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- капитальный ремонт общего имущества внутридомовых инженерных систем </w:t>
                  </w:r>
                  <w:r>
                    <w:t>водоснабжения и</w:t>
                  </w:r>
                  <w:r w:rsidRPr="000B05F6">
                    <w:t xml:space="preserve"> водоотведения;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установку коллективных (общедомовых) приборов учета ресурсов;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Состав рабочей документации: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1. Пояснительная записка.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2. Конструктивные и объемно-планировочные решения.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 xml:space="preserve">3. Сведения об инженерном оборудовании, о сетях инженерно-технического обеспечения, перечень </w:t>
                  </w:r>
                  <w:r w:rsidRPr="000B05F6">
                    <w:lastRenderedPageBreak/>
                    <w:t>инженерно-технических мероприятий, содержание технологических решений: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электроснабжения»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водоснабжения»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«Система водоотведения»</w:t>
                  </w:r>
                </w:p>
                <w:p w:rsidR="00E671B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>подраздел «Отопление, вентиляция и кондициони</w:t>
                  </w:r>
                  <w:r>
                    <w:t>рование воздуха, тепловые сети»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>
                    <w:t>подраздел «Узел учета тепловой энергии»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 xml:space="preserve">4. Проект организации капитального ремонта. </w:t>
                  </w:r>
                </w:p>
                <w:p w:rsidR="00E671B6" w:rsidRPr="000B05F6" w:rsidRDefault="00E671B6" w:rsidP="00E671B6">
                  <w:pPr>
                    <w:snapToGrid w:val="0"/>
                    <w:ind w:right="-2"/>
                    <w:jc w:val="both"/>
                  </w:pPr>
                  <w:r w:rsidRPr="000B05F6">
                    <w:t xml:space="preserve">5. Смета на капитальный ремонт общего имущества в МКД </w:t>
                  </w:r>
                </w:p>
              </w:tc>
            </w:tr>
            <w:tr w:rsidR="00E671B6" w:rsidRPr="000B05F6" w:rsidTr="00942341">
              <w:trPr>
                <w:trHeight w:val="14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lastRenderedPageBreak/>
                    <w:t xml:space="preserve"> 9 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Особые условия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      </w:r>
                </w:p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 xml:space="preserve">Сейсмичность </w:t>
                  </w:r>
                  <w:r>
                    <w:t>8</w:t>
                  </w:r>
                  <w:r w:rsidRPr="000B05F6">
                    <w:t xml:space="preserve"> баллов</w:t>
                  </w:r>
                </w:p>
              </w:tc>
            </w:tr>
            <w:tr w:rsidR="00E671B6" w:rsidRPr="000B05F6" w:rsidTr="00942341">
              <w:trPr>
                <w:trHeight w:val="186"/>
                <w:jc w:val="center"/>
              </w:trPr>
              <w:tc>
                <w:tcPr>
                  <w:tcW w:w="540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10</w:t>
                  </w:r>
                </w:p>
              </w:tc>
              <w:tc>
                <w:tcPr>
                  <w:tcW w:w="2924" w:type="dxa"/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Основные требования к проектированию, конструктивным решениям и применяемым материалам</w:t>
                  </w:r>
                </w:p>
              </w:tc>
              <w:tc>
                <w:tcPr>
                  <w:tcW w:w="6170" w:type="dxa"/>
                  <w:shd w:val="clear" w:color="auto" w:fill="auto"/>
                  <w:vAlign w:val="center"/>
                </w:tcPr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</w:t>
                  </w:r>
                  <w:r>
                    <w:t>мовых) приборов учета ресурсов</w:t>
                  </w:r>
                  <w:r w:rsidRPr="000B05F6">
      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      </w:r>
                </w:p>
                <w:p w:rsidR="00E671B6" w:rsidRPr="000B05F6" w:rsidRDefault="00E671B6" w:rsidP="00E671B6">
                  <w:pPr>
                    <w:snapToGrid w:val="0"/>
                    <w:spacing w:line="256" w:lineRule="auto"/>
                    <w:ind w:right="-2" w:firstLine="282"/>
                    <w:jc w:val="both"/>
                  </w:pPr>
                  <w:r w:rsidRPr="000B05F6">
                    <w:rPr>
                      <w:rFonts w:eastAsia="Calibri"/>
                    </w:rPr>
      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      </w:r>
                  <w:proofErr w:type="gramStart"/>
                  <w:r w:rsidR="00F16CAF" w:rsidRPr="000B05F6">
                    <w:t xml:space="preserve">»,  </w:t>
                  </w:r>
                  <w:r w:rsidRPr="000B05F6">
                    <w:t xml:space="preserve"> </w:t>
                  </w:r>
                  <w:proofErr w:type="gramEnd"/>
                  <w:r w:rsidRPr="000B05F6">
                    <w:t xml:space="preserve">             СП 31-110-2003 «Проектирование и монтаж электроустановок жилых и общественных зданий».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- СП 30.13330.2012 «Внутренний водопровод и канализация зданий. Актуализированная редакция СНиП 41-01-2003»; 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- СП 60.13330.2012 «Отопление, вентиляция и кондиционирование воздуха. Актуализированная редакция СНиП 41-01-2003».</w:t>
                  </w:r>
                </w:p>
                <w:p w:rsidR="00E671B6" w:rsidRPr="00F100A0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lastRenderedPageBreak/>
      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      </w:r>
                  <w:r>
                    <w:t xml:space="preserve">ьные акты Российской Федерации» </w:t>
                  </w:r>
                  <w:r w:rsidR="00F16CAF">
                    <w:t xml:space="preserve">и </w:t>
                  </w:r>
                  <w:r w:rsidR="00F16CAF" w:rsidRPr="000B05F6">
                    <w:t>в</w:t>
                  </w:r>
                  <w:r>
                    <w:t xml:space="preserve">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      </w:r>
                </w:p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      </w:r>
                </w:p>
              </w:tc>
            </w:tr>
            <w:tr w:rsidR="00E671B6" w:rsidRPr="000B05F6" w:rsidTr="00942341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lastRenderedPageBreak/>
                    <w:t>11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Требования к сметной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snapToGrid w:val="0"/>
                    <w:ind w:right="-2" w:firstLine="282"/>
                    <w:jc w:val="both"/>
                  </w:pPr>
                  <w:r w:rsidRPr="000B05F6">
      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      </w:r>
                </w:p>
                <w:p w:rsidR="00EA1EBE" w:rsidRDefault="00E671B6" w:rsidP="00EA1EBE">
                  <w:pPr>
                    <w:snapToGrid w:val="0"/>
                    <w:ind w:right="-2" w:firstLine="282"/>
                    <w:jc w:val="both"/>
                  </w:pPr>
                  <w:r w:rsidRPr="000B05F6">
                    <w:t xml:space="preserve">В сводном сметном расчете предусмотреть затраты на проектирование </w:t>
                  </w:r>
                </w:p>
                <w:p w:rsidR="00E671B6" w:rsidRPr="000B05F6" w:rsidRDefault="00E671B6" w:rsidP="00EA1EBE">
                  <w:pPr>
                    <w:snapToGrid w:val="0"/>
                    <w:ind w:right="-2" w:firstLine="282"/>
                    <w:jc w:val="both"/>
                  </w:pPr>
                  <w:r w:rsidRPr="00F100A0">
                    <w:t xml:space="preserve">Предельная стоимость услуг (или) работ по </w:t>
                  </w:r>
                  <w:r>
      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      </w:r>
                  <w:r w:rsidRPr="000B05F6">
                    <w:t xml:space="preserve"> </w:t>
                  </w:r>
                </w:p>
              </w:tc>
            </w:tr>
            <w:tr w:rsidR="00E671B6" w:rsidRPr="000B05F6" w:rsidTr="00942341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 w:rsidRPr="000B05F6">
                    <w:t>12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Экспертиза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pStyle w:val="a5"/>
                    <w:tabs>
                      <w:tab w:val="left" w:pos="3282"/>
                    </w:tabs>
                    <w:ind w:right="-2" w:firstLine="397"/>
                    <w:jc w:val="both"/>
                  </w:pPr>
                  <w:r w:rsidRPr="000B05F6">
                    <w:t>Не требуется</w:t>
                  </w:r>
                </w:p>
              </w:tc>
            </w:tr>
            <w:tr w:rsidR="00E671B6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>
                    <w:t>13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Общие требования к выполнению проектных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Default="00E671B6" w:rsidP="00E671B6">
                  <w:pPr>
                    <w:ind w:right="-2" w:firstLine="282"/>
                    <w:jc w:val="both"/>
                  </w:pPr>
                  <w:r>
                    <w:t xml:space="preserve">- </w:t>
                  </w:r>
                  <w:r w:rsidRPr="000B05F6">
      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      </w:r>
                  <w:proofErr w:type="spellStart"/>
                  <w:r w:rsidRPr="000B05F6">
                    <w:t>ресурсоснабжения</w:t>
                  </w:r>
                  <w:proofErr w:type="spellEnd"/>
                  <w:r w:rsidRPr="000B05F6">
                    <w:t>, влияющих на энергетическую эффективность зданий, строений, сооружений» в установленные договором сроки</w:t>
                  </w:r>
                  <w:r>
                    <w:t>.</w:t>
                  </w:r>
                </w:p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>
                    <w:t xml:space="preserve">- В соответствии с </w:t>
                  </w:r>
                  <w:r>
                    <w:rPr>
                      <w:color w:val="000000"/>
                    </w:rPr>
                    <w:t>частью 12.2. ст. 48 Градостроительного кодекса РФ.) о</w:t>
                  </w:r>
                  <w:r w:rsidRPr="004A1E76">
                    <w:rPr>
                      <w:color w:val="000000"/>
                    </w:rPr>
      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      </w:r>
                  <w:r>
                    <w:rPr>
                      <w:color w:val="000000"/>
                    </w:rPr>
                    <w:t>З</w:t>
                  </w:r>
                  <w:r w:rsidRPr="004A1E76">
                    <w:rPr>
                      <w:color w:val="000000"/>
                    </w:rPr>
      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</w:t>
                  </w:r>
                  <w:r w:rsidRPr="004A1E76">
                    <w:rPr>
                      <w:color w:val="000000"/>
                    </w:rPr>
                    <w:lastRenderedPageBreak/>
                    <w:t xml:space="preserve">количественных характеристик таких дефектов, и </w:t>
                  </w:r>
                  <w:r w:rsidR="00BA3EB6" w:rsidRPr="004A1E76">
                    <w:rPr>
                      <w:color w:val="000000"/>
                    </w:rPr>
                    <w:t>зада</w:t>
                  </w:r>
                  <w:r w:rsidR="00BA3EB6">
                    <w:rPr>
                      <w:color w:val="000000"/>
                    </w:rPr>
                    <w:t>ния Заказчика</w:t>
                  </w:r>
                  <w:r w:rsidRPr="004A1E76">
                    <w:rPr>
                      <w:color w:val="000000"/>
                    </w:rPr>
                    <w:t xml:space="preserve"> на проектирование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671B6" w:rsidRPr="000B05F6" w:rsidTr="00942341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Требования к качеству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      </w:r>
                </w:p>
              </w:tc>
            </w:tr>
            <w:tr w:rsidR="00E671B6" w:rsidRPr="000B05F6" w:rsidTr="00942341">
              <w:trPr>
                <w:trHeight w:val="98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>
                    <w:t>15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Требование по передаче заказчику технических и иных документов по завершению и сдаче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>Проектная документация (текстовая часть):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  <w:lang w:val="en-US"/>
                    </w:rPr>
                    <w:t>doc</w:t>
                  </w:r>
                  <w:r w:rsidRPr="000B05F6">
                    <w:rPr>
                      <w:rFonts w:eastAsia="Calibri"/>
                    </w:rPr>
                    <w:t xml:space="preserve"> </w:t>
                  </w:r>
                  <w:r w:rsidRPr="000B05F6">
                    <w:rPr>
                      <w:rFonts w:eastAsia="Calibri"/>
                      <w:lang w:val="en-US"/>
                    </w:rPr>
                    <w:t>Word</w:t>
                  </w:r>
                  <w:r w:rsidRPr="000B05F6">
                    <w:rPr>
                      <w:rFonts w:eastAsia="Calibri"/>
                    </w:rPr>
                    <w:t xml:space="preserve">: </w:t>
                  </w:r>
                  <w:r w:rsidRPr="000B05F6">
                    <w:rPr>
                      <w:rFonts w:eastAsia="Calibri"/>
                      <w:lang w:val="en-US"/>
                    </w:rPr>
                    <w:t>pdf</w:t>
                  </w:r>
                  <w:r w:rsidRPr="000B05F6">
                    <w:rPr>
                      <w:rFonts w:eastAsia="Calibri"/>
                    </w:rPr>
                    <w:t xml:space="preserve"> ; </w:t>
                  </w:r>
                  <w:r w:rsidRPr="000B05F6">
                    <w:rPr>
                      <w:rFonts w:eastAsia="Calibri"/>
                      <w:lang w:val="en-US"/>
                    </w:rPr>
                    <w:t>AutoCAD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</w:rPr>
                    <w:t xml:space="preserve">Проектная документация (схематическая (графическая) часть): </w:t>
                  </w:r>
                </w:p>
                <w:p w:rsidR="00E671B6" w:rsidRPr="000B05F6" w:rsidRDefault="00E671B6" w:rsidP="00E671B6">
                  <w:pPr>
                    <w:spacing w:line="256" w:lineRule="auto"/>
                    <w:ind w:right="-2" w:firstLine="282"/>
                    <w:jc w:val="both"/>
                    <w:rPr>
                      <w:rFonts w:eastAsia="Calibri"/>
                    </w:rPr>
                  </w:pPr>
                  <w:r w:rsidRPr="000B05F6">
                    <w:rPr>
                      <w:rFonts w:eastAsia="Calibri"/>
                      <w:lang w:val="en-US"/>
                    </w:rPr>
                    <w:t>pdf</w:t>
                  </w:r>
                  <w:r w:rsidRPr="000B05F6">
                    <w:rPr>
                      <w:rFonts w:eastAsia="Calibri"/>
                    </w:rPr>
                    <w:t xml:space="preserve"> ; </w:t>
                  </w:r>
                  <w:r w:rsidRPr="000B05F6">
                    <w:rPr>
                      <w:rFonts w:eastAsia="Calibri"/>
                      <w:lang w:val="en-US"/>
                    </w:rPr>
                    <w:t>AutoCAD</w:t>
                  </w:r>
                </w:p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rPr>
                      <w:rFonts w:eastAsia="Calibri"/>
                    </w:rPr>
                    <w:t xml:space="preserve">Сметная документация передается в формате </w:t>
                  </w:r>
                  <w:proofErr w:type="spellStart"/>
                  <w:r w:rsidRPr="000B05F6">
                    <w:rPr>
                      <w:rFonts w:eastAsia="Calibri"/>
                    </w:rPr>
                    <w:t>Еxcel</w:t>
                  </w:r>
                  <w:proofErr w:type="spellEnd"/>
                  <w:r w:rsidRPr="000B05F6">
                    <w:rPr>
                      <w:rFonts w:eastAsia="Calibri"/>
                    </w:rPr>
                    <w:t xml:space="preserve"> и в формате файлов лицензионной программы «ГРАНД-Смета» </w:t>
                  </w:r>
                </w:p>
              </w:tc>
            </w:tr>
            <w:tr w:rsidR="00E671B6" w:rsidRPr="000B05F6" w:rsidTr="00942341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  <w:jc w:val="center"/>
                  </w:pPr>
                  <w:r>
                    <w:t>16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 w:rsidRPr="000B05F6">
                    <w:t>Срок выполнения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0B05F6">
                    <w:t>В соответствии с условиями договора</w:t>
                  </w:r>
                </w:p>
              </w:tc>
            </w:tr>
            <w:tr w:rsidR="00E671B6" w:rsidRPr="000B05F6" w:rsidTr="00942341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Default="00E671B6" w:rsidP="00E671B6">
                  <w:pPr>
                    <w:ind w:right="-2"/>
                    <w:jc w:val="center"/>
                  </w:pPr>
                  <w:r>
                    <w:t>17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/>
                  </w:pPr>
                  <w:r>
                    <w:t>Проверка достоверности определения сметной стоимости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1B6" w:rsidRPr="000B05F6" w:rsidRDefault="00E671B6" w:rsidP="00E671B6">
                  <w:pPr>
                    <w:ind w:right="-2" w:firstLine="282"/>
                    <w:jc w:val="both"/>
                  </w:pPr>
                  <w:r w:rsidRPr="004E1634">
                    <w:t>В соответствии с Постановлением Правительства Российской Федерации от 18.05.2009ит</w:t>
                  </w:r>
                  <w:r>
                    <w:t xml:space="preserve"> </w:t>
                  </w:r>
                  <w:r w:rsidRPr="004E1634">
      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      </w:r>
                  <w:proofErr w:type="spellStart"/>
                  <w:r w:rsidRPr="004E1634">
                    <w:t>понесением</w:t>
                  </w:r>
                  <w:proofErr w:type="spellEnd"/>
                  <w:r w:rsidRPr="004E1634">
                    <w:t xml:space="preserve"> всех материальных затрат за свой счет, для получения положительного заключения.</w:t>
                  </w:r>
                </w:p>
              </w:tc>
            </w:tr>
          </w:tbl>
          <w:p w:rsidR="00E671B6" w:rsidRDefault="00E671B6" w:rsidP="00E671B6">
            <w:pPr>
              <w:ind w:right="-2"/>
              <w:contextualSpacing/>
              <w:jc w:val="center"/>
              <w:rPr>
                <w:b/>
              </w:rPr>
            </w:pPr>
          </w:p>
          <w:p w:rsidR="00E671B6" w:rsidRDefault="00E671B6" w:rsidP="00E671B6">
            <w:pPr>
              <w:ind w:right="-2"/>
              <w:contextualSpacing/>
              <w:jc w:val="center"/>
              <w:rPr>
                <w:b/>
              </w:rPr>
            </w:pPr>
          </w:p>
          <w:p w:rsidR="00E821CB" w:rsidRPr="00C83EB5" w:rsidRDefault="00E821CB" w:rsidP="00F16CAF">
            <w:pPr>
              <w:pStyle w:val="a8"/>
              <w:tabs>
                <w:tab w:val="left" w:pos="708"/>
                <w:tab w:val="left" w:pos="1416"/>
                <w:tab w:val="left" w:pos="6630"/>
              </w:tabs>
              <w:spacing w:after="0"/>
            </w:pPr>
          </w:p>
        </w:tc>
        <w:tc>
          <w:tcPr>
            <w:tcW w:w="4884" w:type="dxa"/>
          </w:tcPr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4C5C5D" w:rsidRDefault="004C5C5D" w:rsidP="00942341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Pr="00FD3A8D" w:rsidRDefault="00E821CB" w:rsidP="00942341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E821CB" w:rsidRPr="00FD3A8D" w:rsidRDefault="00E821CB" w:rsidP="00942341">
            <w:pPr>
              <w:rPr>
                <w:b/>
              </w:rPr>
            </w:pPr>
          </w:p>
        </w:tc>
      </w:tr>
      <w:tr w:rsidR="00E821CB" w:rsidRPr="00FD3A8D" w:rsidTr="004C5C5D">
        <w:trPr>
          <w:trHeight w:val="1078"/>
        </w:trPr>
        <w:tc>
          <w:tcPr>
            <w:tcW w:w="9638" w:type="dxa"/>
          </w:tcPr>
          <w:p w:rsidR="00E821CB" w:rsidRPr="00FD3A8D" w:rsidRDefault="00E821CB" w:rsidP="00F16CAF">
            <w:pPr>
              <w:pStyle w:val="a8"/>
              <w:tabs>
                <w:tab w:val="left" w:pos="6600"/>
              </w:tabs>
              <w:spacing w:after="0"/>
              <w:rPr>
                <w:b/>
              </w:rPr>
            </w:pPr>
          </w:p>
        </w:tc>
        <w:tc>
          <w:tcPr>
            <w:tcW w:w="4884" w:type="dxa"/>
          </w:tcPr>
          <w:p w:rsidR="00E821CB" w:rsidRPr="001D3A06" w:rsidRDefault="00E821CB" w:rsidP="00F16CAF">
            <w:pPr>
              <w:pStyle w:val="a8"/>
              <w:spacing w:after="0"/>
              <w:jc w:val="both"/>
            </w:pPr>
          </w:p>
        </w:tc>
      </w:tr>
    </w:tbl>
    <w:p w:rsidR="00690AC6" w:rsidRPr="00FD3A8D" w:rsidRDefault="00D31C40" w:rsidP="00D31C40">
      <w:pPr>
        <w:tabs>
          <w:tab w:val="left" w:pos="6555"/>
        </w:tabs>
        <w:spacing w:after="160" w:line="259" w:lineRule="auto"/>
      </w:pPr>
      <w:r>
        <w:tab/>
      </w:r>
      <w:r w:rsidR="00690AC6" w:rsidRPr="00FD3A8D">
        <w:t>Приложение № 2</w:t>
      </w:r>
    </w:p>
    <w:p w:rsidR="00690AC6" w:rsidRPr="00FD3A8D" w:rsidRDefault="00D16013" w:rsidP="007F1F63">
      <w:pPr>
        <w:jc w:val="right"/>
      </w:pPr>
      <w:r w:rsidRPr="00FD3A8D">
        <w:t xml:space="preserve">к договору </w:t>
      </w:r>
      <w:r w:rsidR="00CE7AD4" w:rsidRPr="00CE7AD4">
        <w:t>№</w:t>
      </w:r>
      <w:r w:rsidR="00F16CAF">
        <w:t>1</w:t>
      </w:r>
      <w:r w:rsidR="00CE7AD4" w:rsidRPr="00CE7AD4">
        <w:t>-ПСД/201</w:t>
      </w:r>
      <w:r w:rsidR="00F16CAF">
        <w:t>9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F16CAF">
        <w:t>9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7F1F63" w:rsidRDefault="007F1F63" w:rsidP="007F1F63">
      <w:pPr>
        <w:tabs>
          <w:tab w:val="left" w:pos="4185"/>
        </w:tabs>
      </w:pPr>
      <w:r>
        <w:tab/>
      </w:r>
    </w:p>
    <w:tbl>
      <w:tblPr>
        <w:tblStyle w:val="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7F1F63" w:rsidTr="00942341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Стоимость этапов выполнения работ, рублей</w:t>
            </w:r>
          </w:p>
        </w:tc>
      </w:tr>
      <w:tr w:rsidR="007F1F63" w:rsidTr="009423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 xml:space="preserve">Выезд на место, обмерные работы, обследование, </w:t>
            </w:r>
            <w:proofErr w:type="spellStart"/>
            <w:r>
              <w:t>фотофиксация</w:t>
            </w:r>
            <w:proofErr w:type="spellEnd"/>
            <w:r>
              <w:t>, составление отчета и дефектных ведомостей, согласование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F16CAF" w:rsidP="00942341">
            <w:pPr>
              <w:tabs>
                <w:tab w:val="left" w:pos="3795"/>
              </w:tabs>
              <w:ind w:right="-2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 даты подписания договора по 40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F653F4" w:rsidRDefault="001E216D" w:rsidP="001E216D">
            <w:pPr>
              <w:tabs>
                <w:tab w:val="left" w:pos="3795"/>
              </w:tabs>
              <w:ind w:right="-2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229</w:t>
            </w:r>
            <w:r w:rsidR="00F16C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700</w:t>
            </w:r>
            <w:r w:rsidR="007F1F63" w:rsidRPr="00956573">
              <w:rPr>
                <w:color w:val="000000" w:themeColor="text1"/>
              </w:rPr>
              <w:t>,00</w:t>
            </w:r>
          </w:p>
        </w:tc>
      </w:tr>
      <w:tr w:rsidR="007F1F63" w:rsidTr="009423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F16CAF" w:rsidP="00942341">
            <w:pPr>
              <w:tabs>
                <w:tab w:val="left" w:pos="3795"/>
              </w:tabs>
              <w:ind w:right="-2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 41 дня после согласования технического отчета Заказчиком по 120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956573" w:rsidRDefault="001E216D" w:rsidP="001E216D">
            <w:pPr>
              <w:tabs>
                <w:tab w:val="left" w:pos="3795"/>
              </w:tabs>
              <w:ind w:righ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398</w:t>
            </w:r>
            <w:r w:rsidR="00F16C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32</w:t>
            </w:r>
            <w:r w:rsidR="00F16CAF">
              <w:rPr>
                <w:color w:val="000000" w:themeColor="text1"/>
              </w:rPr>
              <w:t>0</w:t>
            </w:r>
            <w:r w:rsidR="007F1F63" w:rsidRPr="00956573">
              <w:rPr>
                <w:color w:val="000000" w:themeColor="text1"/>
              </w:rPr>
              <w:t>,00 </w:t>
            </w:r>
          </w:p>
        </w:tc>
      </w:tr>
      <w:tr w:rsidR="007F1F63" w:rsidTr="009423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F16CAF" w:rsidP="00942341">
            <w:pPr>
              <w:tabs>
                <w:tab w:val="left" w:pos="3795"/>
              </w:tabs>
              <w:ind w:right="-2"/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956573" w:rsidRDefault="007F1F63" w:rsidP="001E216D">
            <w:pPr>
              <w:tabs>
                <w:tab w:val="left" w:pos="3795"/>
              </w:tabs>
              <w:ind w:right="-2"/>
              <w:rPr>
                <w:color w:val="000000" w:themeColor="text1"/>
              </w:rPr>
            </w:pPr>
            <w:r w:rsidRPr="00956573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 xml:space="preserve"> </w:t>
            </w:r>
            <w:r w:rsidR="001E216D">
              <w:rPr>
                <w:color w:val="000000" w:themeColor="text1"/>
              </w:rPr>
              <w:t>628</w:t>
            </w:r>
            <w:r w:rsidR="00F16CAF">
              <w:rPr>
                <w:color w:val="000000" w:themeColor="text1"/>
              </w:rPr>
              <w:t xml:space="preserve"> </w:t>
            </w:r>
            <w:r w:rsidR="001E216D">
              <w:rPr>
                <w:color w:val="000000" w:themeColor="text1"/>
              </w:rPr>
              <w:t>02</w:t>
            </w:r>
            <w:r w:rsidR="00F16CAF">
              <w:rPr>
                <w:color w:val="000000" w:themeColor="text1"/>
              </w:rPr>
              <w:t>0</w:t>
            </w:r>
            <w:r w:rsidRPr="00956573">
              <w:rPr>
                <w:color w:val="000000" w:themeColor="text1"/>
              </w:rPr>
              <w:t>,00</w:t>
            </w:r>
          </w:p>
        </w:tc>
      </w:tr>
    </w:tbl>
    <w:p w:rsidR="007F1F63" w:rsidRDefault="007F1F63" w:rsidP="007F1F63">
      <w:pPr>
        <w:ind w:right="-2"/>
        <w:contextualSpacing/>
        <w:rPr>
          <w:sz w:val="28"/>
          <w:szCs w:val="28"/>
        </w:rPr>
      </w:pPr>
    </w:p>
    <w:p w:rsidR="007F1F63" w:rsidRDefault="007F1F63" w:rsidP="007F1F63">
      <w:pPr>
        <w:pStyle w:val="a3"/>
        <w:ind w:right="-2" w:firstLine="709"/>
        <w:jc w:val="both"/>
        <w:rPr>
          <w:b w:val="0"/>
          <w:sz w:val="24"/>
        </w:rPr>
      </w:pPr>
      <w:r w:rsidRPr="005C4803">
        <w:rPr>
          <w:b w:val="0"/>
          <w:sz w:val="24"/>
        </w:rPr>
        <w:t>1 этап – обследование,</w:t>
      </w:r>
      <w:r>
        <w:rPr>
          <w:b w:val="0"/>
          <w:sz w:val="24"/>
        </w:rPr>
        <w:t xml:space="preserve"> обмерные работы,</w:t>
      </w:r>
      <w:r w:rsidRPr="005C4803">
        <w:rPr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F16CAF">
        <w:rPr>
          <w:b w:val="0"/>
          <w:sz w:val="24"/>
          <w:u w:val="single"/>
        </w:rPr>
        <w:t>30</w:t>
      </w:r>
      <w:r w:rsidRPr="005C480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календарных </w:t>
      </w:r>
      <w:r w:rsidRPr="005C4803">
        <w:rPr>
          <w:b w:val="0"/>
          <w:sz w:val="24"/>
        </w:rPr>
        <w:t>дней с даты подписания</w:t>
      </w:r>
      <w:r w:rsidRPr="0061776C">
        <w:rPr>
          <w:sz w:val="24"/>
        </w:rPr>
        <w:t xml:space="preserve"> </w:t>
      </w:r>
      <w:r>
        <w:rPr>
          <w:sz w:val="24"/>
        </w:rPr>
        <w:t>д</w:t>
      </w:r>
      <w:r w:rsidRPr="005C4803">
        <w:rPr>
          <w:b w:val="0"/>
          <w:sz w:val="24"/>
        </w:rPr>
        <w:t xml:space="preserve">оговора. </w:t>
      </w:r>
    </w:p>
    <w:p w:rsidR="007F1F63" w:rsidRDefault="007F1F63" w:rsidP="007F1F63">
      <w:pPr>
        <w:ind w:right="-2" w:firstLine="709"/>
        <w:jc w:val="both"/>
      </w:pPr>
      <w:r w:rsidRPr="006B56A0">
        <w:t xml:space="preserve">2 этап – разработка рабочей документации выполняется в течение </w:t>
      </w:r>
      <w:r w:rsidR="00F16CAF">
        <w:rPr>
          <w:u w:val="single"/>
        </w:rPr>
        <w:t>60</w:t>
      </w:r>
      <w:r w:rsidRPr="006B56A0">
        <w:t xml:space="preserve"> календарных дней с момента согласования результатов 1 этапа работ Заказчиком</w:t>
      </w:r>
      <w:r>
        <w:t>, управляющей компанией.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7F1F63" w:rsidRPr="007D126A" w:rsidRDefault="007F1F63" w:rsidP="007F1F63">
      <w:pPr>
        <w:tabs>
          <w:tab w:val="left" w:pos="3795"/>
        </w:tabs>
        <w:ind w:right="-2"/>
        <w:rPr>
          <w:sz w:val="28"/>
          <w:szCs w:val="28"/>
        </w:rPr>
      </w:pPr>
    </w:p>
    <w:p w:rsidR="00690AC6" w:rsidRPr="00FD3A8D" w:rsidRDefault="00690AC6" w:rsidP="007F1F63">
      <w:pPr>
        <w:tabs>
          <w:tab w:val="left" w:pos="4275"/>
        </w:tabs>
      </w:pPr>
      <w:r w:rsidRPr="00FD3A8D">
        <w:t>Подписи сторон:</w:t>
      </w:r>
      <w:r w:rsidR="007F1F63">
        <w:tab/>
      </w:r>
    </w:p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F16CAF" w:rsidP="00FD3A8D">
      <w:r w:rsidRPr="00FD3A8D">
        <w:t>Подрядчик _</w:t>
      </w:r>
      <w:r w:rsidR="00690AC6"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D31C40" w:rsidP="00FD3A8D">
      <w:pPr>
        <w:ind w:firstLine="708"/>
      </w:pPr>
      <w:r>
        <w:t xml:space="preserve">                  М</w:t>
      </w:r>
      <w:r w:rsidR="00690AC6" w:rsidRPr="00FD3A8D">
        <w:t>.П.</w:t>
      </w:r>
    </w:p>
    <w:p w:rsidR="00690AC6" w:rsidRPr="00FD3A8D" w:rsidRDefault="00690AC6" w:rsidP="00FD3A8D"/>
    <w:p w:rsidR="00D31C40" w:rsidRDefault="00D31C40" w:rsidP="00F8169C">
      <w:pPr>
        <w:rPr>
          <w:b/>
        </w:rPr>
      </w:pPr>
    </w:p>
    <w:p w:rsidR="00D31C40" w:rsidRPr="00D31C40" w:rsidRDefault="00D31C40" w:rsidP="00D31C40"/>
    <w:p w:rsidR="00E821CB" w:rsidRPr="00F8169C" w:rsidRDefault="00F8169C" w:rsidP="00D31C40">
      <w:pPr>
        <w:tabs>
          <w:tab w:val="left" w:pos="132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E821CB" w:rsidRPr="00FD3A8D">
        <w:t xml:space="preserve">Приложение № </w:t>
      </w:r>
      <w:r w:rsidR="00E821CB">
        <w:t>3</w:t>
      </w:r>
    </w:p>
    <w:p w:rsidR="00E821CB" w:rsidRPr="00FD3A8D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 w:rsidR="00F16CAF">
        <w:t>1</w:t>
      </w:r>
      <w:r w:rsidRPr="00CE7AD4">
        <w:t>-ПСД/201</w:t>
      </w:r>
      <w:r w:rsidR="00F16CAF">
        <w:t>9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F16CAF">
        <w:t>9</w:t>
      </w:r>
      <w:r>
        <w:t xml:space="preserve"> </w:t>
      </w:r>
      <w:r w:rsidRPr="00FD3A8D">
        <w:t>г.</w:t>
      </w:r>
    </w:p>
    <w:p w:rsidR="00E821CB" w:rsidRPr="00FD3A8D" w:rsidRDefault="00E821CB" w:rsidP="00E821CB">
      <w:pPr>
        <w:pStyle w:val="1"/>
        <w:spacing w:before="0" w:after="0"/>
        <w:ind w:right="458" w:firstLine="0"/>
        <w:rPr>
          <w:szCs w:val="24"/>
        </w:rPr>
      </w:pPr>
    </w:p>
    <w:p w:rsidR="00E821CB" w:rsidRPr="00FD3A8D" w:rsidRDefault="00E821CB" w:rsidP="00E821CB">
      <w:pPr>
        <w:jc w:val="right"/>
      </w:pPr>
    </w:p>
    <w:p w:rsidR="007C43A9" w:rsidRDefault="00E821CB" w:rsidP="00E821CB">
      <w:pPr>
        <w:jc w:val="center"/>
      </w:pPr>
      <w:r w:rsidRPr="00FD3A8D">
        <w:t xml:space="preserve">АКТ </w:t>
      </w:r>
      <w:r w:rsidR="00F16CAF">
        <w:t>от «</w:t>
      </w:r>
      <w:r w:rsidR="007C43A9">
        <w:t>____</w:t>
      </w:r>
      <w:r w:rsidR="00F16CAF">
        <w:t>_» _</w:t>
      </w:r>
      <w:r w:rsidR="007C43A9">
        <w:t>_____ 201</w:t>
      </w:r>
      <w:r w:rsidR="00F16CAF">
        <w:t>9</w:t>
      </w:r>
    </w:p>
    <w:p w:rsidR="00E821CB" w:rsidRPr="00FD3A8D" w:rsidRDefault="00E821CB" w:rsidP="00E821CB">
      <w:pPr>
        <w:jc w:val="center"/>
      </w:pPr>
      <w:r w:rsidRPr="00FD3A8D">
        <w:t xml:space="preserve">сдачи-приемки выполненных работ </w:t>
      </w:r>
    </w:p>
    <w:p w:rsidR="00E821CB" w:rsidRPr="00FD3A8D" w:rsidRDefault="00E821CB" w:rsidP="00E821CB">
      <w:pPr>
        <w:jc w:val="center"/>
      </w:pPr>
      <w:r w:rsidRPr="00FD3A8D">
        <w:t>по изготовлению проектно-сметной документации</w:t>
      </w:r>
    </w:p>
    <w:p w:rsidR="00E821CB" w:rsidRPr="00FD3A8D" w:rsidRDefault="00E821CB" w:rsidP="00E821CB">
      <w:pPr>
        <w:jc w:val="center"/>
      </w:pPr>
      <w:r w:rsidRPr="00FD3A8D">
        <w:t>по договору №___ от «___» __________ 20__г.</w:t>
      </w:r>
    </w:p>
    <w:p w:rsidR="00E821CB" w:rsidRPr="00FD3A8D" w:rsidRDefault="00E821CB" w:rsidP="00E821CB"/>
    <w:p w:rsidR="00E821CB" w:rsidRPr="00FD3A8D" w:rsidRDefault="00E821CB" w:rsidP="00E821CB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</w:t>
      </w:r>
      <w:r w:rsidR="007C43A9">
        <w:t>____________________________</w:t>
      </w:r>
      <w:r w:rsidRPr="00FD3A8D">
        <w:t xml:space="preserve">, действующего (ей) на основании _______________________________________ с другой стороны, 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адресу_______________________,: </w:t>
      </w: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r w:rsidRPr="00FD3A8D">
        <w:t xml:space="preserve">Стоимость выполненных работ по договору № ____________ / __________ от </w:t>
      </w:r>
      <w:r w:rsidR="00F16CAF" w:rsidRPr="00FD3A8D">
        <w:t>«_</w:t>
      </w:r>
      <w:r w:rsidRPr="00FD3A8D">
        <w:t>___</w:t>
      </w:r>
      <w:r w:rsidR="00F16CAF" w:rsidRPr="00FD3A8D">
        <w:t>_»</w:t>
      </w:r>
      <w:r w:rsidRPr="00FD3A8D">
        <w:t xml:space="preserve"> ___________ 20 ___ г. составила сумму в размере: __________________________________________________________ руб. ______ </w:t>
      </w:r>
      <w:r w:rsidR="00F16CAF" w:rsidRPr="00FD3A8D">
        <w:t>коп.</w:t>
      </w:r>
      <w:r w:rsidRPr="00FD3A8D">
        <w:t xml:space="preserve"> </w:t>
      </w:r>
      <w:r w:rsidR="00F16CAF">
        <w:t xml:space="preserve">     </w:t>
      </w:r>
      <w:r w:rsidRPr="00FD3A8D">
        <w:t>включая НДС</w:t>
      </w:r>
    </w:p>
    <w:p w:rsidR="00E821CB" w:rsidRPr="00FD3A8D" w:rsidRDefault="00E821CB" w:rsidP="00E821CB">
      <w:r w:rsidRPr="00FD3A8D">
        <w:t xml:space="preserve">__________________________________________________________ руб. ______ коп. 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E821CB" w:rsidRPr="00FD3A8D" w:rsidRDefault="00E821CB" w:rsidP="00E821CB">
      <w:r w:rsidRPr="00FD3A8D">
        <w:t>Заказчик претензий по объему, качеству и срокам выполненных работ не имеет.</w:t>
      </w:r>
    </w:p>
    <w:p w:rsidR="00E821CB" w:rsidRDefault="00E821CB" w:rsidP="00E821CB">
      <w:pPr>
        <w:jc w:val="both"/>
      </w:pPr>
    </w:p>
    <w:p w:rsidR="00E821CB" w:rsidRPr="00FD3A8D" w:rsidRDefault="00E821CB" w:rsidP="00E821CB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E821CB" w:rsidRPr="00FD3A8D" w:rsidRDefault="00E821CB" w:rsidP="00E821CB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E821CB" w:rsidRPr="00FD3A8D" w:rsidRDefault="00E821CB" w:rsidP="00E821CB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E821CB" w:rsidRPr="00FD3A8D" w:rsidRDefault="00E821CB" w:rsidP="00E821CB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E821CB" w:rsidRPr="00FD3A8D" w:rsidRDefault="00E821CB" w:rsidP="00E821CB">
      <w:r w:rsidRPr="00FD3A8D">
        <w:t xml:space="preserve"> </w:t>
      </w:r>
    </w:p>
    <w:p w:rsidR="00E821CB" w:rsidRPr="00FD3A8D" w:rsidRDefault="00E821CB" w:rsidP="00E821CB">
      <w:r w:rsidRPr="00FD3A8D">
        <w:t xml:space="preserve"> </w:t>
      </w:r>
      <w:r w:rsidR="00F16CAF">
        <w:t xml:space="preserve">            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="00F16CAF">
        <w:t xml:space="preserve">   </w:t>
      </w:r>
      <w:proofErr w:type="spellStart"/>
      <w:r w:rsidRPr="00FD3A8D">
        <w:t>м.п</w:t>
      </w:r>
      <w:proofErr w:type="spellEnd"/>
      <w:r w:rsidRPr="00FD3A8D">
        <w:t>.</w:t>
      </w:r>
    </w:p>
    <w:p w:rsidR="00E821CB" w:rsidRPr="00FD3A8D" w:rsidRDefault="00E821CB" w:rsidP="00E821CB"/>
    <w:p w:rsidR="00E821CB" w:rsidRPr="00FD3A8D" w:rsidRDefault="00E821CB" w:rsidP="00E821CB">
      <w:r w:rsidRPr="00FD3A8D">
        <w:t>Согласовано:</w:t>
      </w:r>
    </w:p>
    <w:p w:rsidR="00E821CB" w:rsidRPr="00FD3A8D" w:rsidRDefault="00E821CB" w:rsidP="00E821CB"/>
    <w:p w:rsidR="00E821CB" w:rsidRPr="00FD3A8D" w:rsidRDefault="00E821CB" w:rsidP="00E821CB">
      <w:r w:rsidRPr="00FD3A8D">
        <w:t>Администрация МО</w:t>
      </w:r>
      <w:r>
        <w:t xml:space="preserve"> _________________________</w:t>
      </w:r>
    </w:p>
    <w:p w:rsidR="00E821CB" w:rsidRPr="00FD3A8D" w:rsidRDefault="00E821CB" w:rsidP="00E821CB"/>
    <w:p w:rsidR="00E821CB" w:rsidRDefault="00E821CB" w:rsidP="00E821CB">
      <w:r w:rsidRPr="00FD3A8D">
        <w:t>Представитель собственников МКД</w:t>
      </w:r>
      <w:r>
        <w:t xml:space="preserve"> __________________________</w:t>
      </w:r>
    </w:p>
    <w:sectPr w:rsidR="00E821CB" w:rsidSect="00D0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59259E2"/>
    <w:multiLevelType w:val="hybridMultilevel"/>
    <w:tmpl w:val="D5248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02821"/>
    <w:rsid w:val="00004645"/>
    <w:rsid w:val="00012494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129B"/>
    <w:rsid w:val="000771F7"/>
    <w:rsid w:val="00083A14"/>
    <w:rsid w:val="00083CFA"/>
    <w:rsid w:val="00085605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236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1E216D"/>
    <w:rsid w:val="0020118C"/>
    <w:rsid w:val="00240684"/>
    <w:rsid w:val="002466BD"/>
    <w:rsid w:val="002559BD"/>
    <w:rsid w:val="00267A87"/>
    <w:rsid w:val="002714AB"/>
    <w:rsid w:val="00271C5D"/>
    <w:rsid w:val="00275DBD"/>
    <w:rsid w:val="00297F01"/>
    <w:rsid w:val="002A4990"/>
    <w:rsid w:val="002B6C67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11ED4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3DAF"/>
    <w:rsid w:val="004A4982"/>
    <w:rsid w:val="004B0391"/>
    <w:rsid w:val="004C263C"/>
    <w:rsid w:val="004C5525"/>
    <w:rsid w:val="004C5C5D"/>
    <w:rsid w:val="004D0ABE"/>
    <w:rsid w:val="004E2C4A"/>
    <w:rsid w:val="004E62E4"/>
    <w:rsid w:val="004F3AF5"/>
    <w:rsid w:val="004F595A"/>
    <w:rsid w:val="00504466"/>
    <w:rsid w:val="005068EA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148D"/>
    <w:rsid w:val="00672AA6"/>
    <w:rsid w:val="00674096"/>
    <w:rsid w:val="00680F72"/>
    <w:rsid w:val="006868AB"/>
    <w:rsid w:val="00687171"/>
    <w:rsid w:val="00690AC6"/>
    <w:rsid w:val="006A4B9B"/>
    <w:rsid w:val="006B016A"/>
    <w:rsid w:val="006C57DE"/>
    <w:rsid w:val="006C5F26"/>
    <w:rsid w:val="006C7F51"/>
    <w:rsid w:val="006D1DA6"/>
    <w:rsid w:val="006D7D25"/>
    <w:rsid w:val="006E0722"/>
    <w:rsid w:val="006E3F75"/>
    <w:rsid w:val="00700134"/>
    <w:rsid w:val="007060DA"/>
    <w:rsid w:val="00707D7B"/>
    <w:rsid w:val="007112FF"/>
    <w:rsid w:val="007139FD"/>
    <w:rsid w:val="0071750E"/>
    <w:rsid w:val="00725176"/>
    <w:rsid w:val="00725F51"/>
    <w:rsid w:val="007349A6"/>
    <w:rsid w:val="00742C4C"/>
    <w:rsid w:val="0074460A"/>
    <w:rsid w:val="00747DC4"/>
    <w:rsid w:val="00751DFC"/>
    <w:rsid w:val="0075575D"/>
    <w:rsid w:val="0076526D"/>
    <w:rsid w:val="00767384"/>
    <w:rsid w:val="00770AB1"/>
    <w:rsid w:val="00776B56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43A9"/>
    <w:rsid w:val="007C5EC7"/>
    <w:rsid w:val="007C6A0F"/>
    <w:rsid w:val="007E3C71"/>
    <w:rsid w:val="007F1F63"/>
    <w:rsid w:val="00800B2B"/>
    <w:rsid w:val="00805592"/>
    <w:rsid w:val="008169F7"/>
    <w:rsid w:val="00827AD1"/>
    <w:rsid w:val="008313EC"/>
    <w:rsid w:val="00832167"/>
    <w:rsid w:val="00832B89"/>
    <w:rsid w:val="00834379"/>
    <w:rsid w:val="00840370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002A"/>
    <w:rsid w:val="008F1661"/>
    <w:rsid w:val="009128D5"/>
    <w:rsid w:val="00912B8D"/>
    <w:rsid w:val="00920299"/>
    <w:rsid w:val="00922C5E"/>
    <w:rsid w:val="00922F8C"/>
    <w:rsid w:val="0093196D"/>
    <w:rsid w:val="009377AF"/>
    <w:rsid w:val="00942341"/>
    <w:rsid w:val="00942D64"/>
    <w:rsid w:val="0097200F"/>
    <w:rsid w:val="00981EA7"/>
    <w:rsid w:val="00981FDE"/>
    <w:rsid w:val="009830A4"/>
    <w:rsid w:val="00992648"/>
    <w:rsid w:val="009A014B"/>
    <w:rsid w:val="009D050E"/>
    <w:rsid w:val="009D38DA"/>
    <w:rsid w:val="009F6491"/>
    <w:rsid w:val="00A047B5"/>
    <w:rsid w:val="00A16BC6"/>
    <w:rsid w:val="00A27331"/>
    <w:rsid w:val="00A45725"/>
    <w:rsid w:val="00A51A0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A48F2"/>
    <w:rsid w:val="00AB1099"/>
    <w:rsid w:val="00AB18A0"/>
    <w:rsid w:val="00AB5AA4"/>
    <w:rsid w:val="00AC633A"/>
    <w:rsid w:val="00AD32FB"/>
    <w:rsid w:val="00AD73C5"/>
    <w:rsid w:val="00AE4FEA"/>
    <w:rsid w:val="00B0048F"/>
    <w:rsid w:val="00B1115C"/>
    <w:rsid w:val="00B11D98"/>
    <w:rsid w:val="00B24D91"/>
    <w:rsid w:val="00B2522E"/>
    <w:rsid w:val="00B32B4B"/>
    <w:rsid w:val="00B4277E"/>
    <w:rsid w:val="00B46F4F"/>
    <w:rsid w:val="00B55290"/>
    <w:rsid w:val="00B56E1F"/>
    <w:rsid w:val="00B6425E"/>
    <w:rsid w:val="00B6478C"/>
    <w:rsid w:val="00B64CC0"/>
    <w:rsid w:val="00B77317"/>
    <w:rsid w:val="00BA1D2E"/>
    <w:rsid w:val="00BA3EB6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16B8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D4CAA"/>
    <w:rsid w:val="00CE7AD4"/>
    <w:rsid w:val="00CF1162"/>
    <w:rsid w:val="00CF4129"/>
    <w:rsid w:val="00CF77E5"/>
    <w:rsid w:val="00D03EFC"/>
    <w:rsid w:val="00D04F0D"/>
    <w:rsid w:val="00D06036"/>
    <w:rsid w:val="00D16013"/>
    <w:rsid w:val="00D20937"/>
    <w:rsid w:val="00D31C40"/>
    <w:rsid w:val="00D33277"/>
    <w:rsid w:val="00D34A1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671B6"/>
    <w:rsid w:val="00E7032C"/>
    <w:rsid w:val="00E70E5D"/>
    <w:rsid w:val="00E725EA"/>
    <w:rsid w:val="00E73F16"/>
    <w:rsid w:val="00E80922"/>
    <w:rsid w:val="00E821CB"/>
    <w:rsid w:val="00E93157"/>
    <w:rsid w:val="00E93592"/>
    <w:rsid w:val="00E97074"/>
    <w:rsid w:val="00EA1EBE"/>
    <w:rsid w:val="00EA69BD"/>
    <w:rsid w:val="00EE028F"/>
    <w:rsid w:val="00EE2493"/>
    <w:rsid w:val="00EE3216"/>
    <w:rsid w:val="00EE76DB"/>
    <w:rsid w:val="00EF1F3F"/>
    <w:rsid w:val="00EF3C3D"/>
    <w:rsid w:val="00F05249"/>
    <w:rsid w:val="00F05330"/>
    <w:rsid w:val="00F16CAF"/>
    <w:rsid w:val="00F20024"/>
    <w:rsid w:val="00F34587"/>
    <w:rsid w:val="00F36946"/>
    <w:rsid w:val="00F43646"/>
    <w:rsid w:val="00F43A6D"/>
    <w:rsid w:val="00F657C6"/>
    <w:rsid w:val="00F75734"/>
    <w:rsid w:val="00F77FC5"/>
    <w:rsid w:val="00F8100F"/>
    <w:rsid w:val="00F8169C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E0E21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5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4B3C-8707-45BF-973B-198F4458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28</Pages>
  <Words>10738</Words>
  <Characters>61209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Economist</cp:lastModifiedBy>
  <cp:revision>88</cp:revision>
  <cp:lastPrinted>2016-01-21T23:22:00Z</cp:lastPrinted>
  <dcterms:created xsi:type="dcterms:W3CDTF">2018-03-26T08:42:00Z</dcterms:created>
  <dcterms:modified xsi:type="dcterms:W3CDTF">2019-10-18T01:48:00Z</dcterms:modified>
</cp:coreProperties>
</file>