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58C213DB" w:rsidR="00005FE8" w:rsidRPr="00E75C08" w:rsidRDefault="002A6B91" w:rsidP="00005FE8">
      <w:pPr>
        <w:autoSpaceDE w:val="0"/>
        <w:autoSpaceDN w:val="0"/>
        <w:adjustRightInd w:val="0"/>
        <w:ind w:left="4678" w:firstLine="0"/>
        <w:rPr>
          <w:rFonts w:ascii="Times New Roman" w:hAnsi="Times New Roman" w:cs="Times New Roman"/>
          <w:color w:val="FF0000"/>
          <w:sz w:val="24"/>
          <w:szCs w:val="24"/>
          <w:u w:val="single"/>
        </w:rPr>
      </w:pPr>
      <w:r>
        <w:rPr>
          <w:rFonts w:ascii="Times New Roman" w:hAnsi="Times New Roman" w:cs="Times New Roman"/>
          <w:sz w:val="24"/>
          <w:szCs w:val="24"/>
        </w:rPr>
        <w:t>о</w:t>
      </w:r>
      <w:r w:rsidR="00005FE8" w:rsidRPr="00005FE8">
        <w:rPr>
          <w:rFonts w:ascii="Times New Roman" w:hAnsi="Times New Roman" w:cs="Times New Roman"/>
          <w:sz w:val="24"/>
          <w:szCs w:val="24"/>
        </w:rPr>
        <w:t>т</w:t>
      </w:r>
      <w:r w:rsidR="005E6648">
        <w:rPr>
          <w:rFonts w:ascii="Times New Roman" w:hAnsi="Times New Roman" w:cs="Times New Roman"/>
          <w:sz w:val="24"/>
          <w:szCs w:val="24"/>
        </w:rPr>
        <w:t xml:space="preserve"> </w:t>
      </w:r>
      <w:r w:rsidR="0068080F">
        <w:rPr>
          <w:rFonts w:ascii="Times New Roman" w:hAnsi="Times New Roman" w:cs="Times New Roman"/>
          <w:sz w:val="24"/>
          <w:szCs w:val="24"/>
        </w:rPr>
        <w:t>0</w:t>
      </w:r>
      <w:r>
        <w:rPr>
          <w:rFonts w:ascii="Times New Roman" w:hAnsi="Times New Roman" w:cs="Times New Roman"/>
          <w:sz w:val="24"/>
          <w:szCs w:val="24"/>
        </w:rPr>
        <w:t>3</w:t>
      </w:r>
      <w:r w:rsidR="00436EDB" w:rsidRPr="001D2A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68080F">
        <w:rPr>
          <w:rFonts w:ascii="Times New Roman" w:hAnsi="Times New Roman" w:cs="Times New Roman"/>
          <w:color w:val="000000" w:themeColor="text1"/>
          <w:sz w:val="24"/>
          <w:szCs w:val="24"/>
        </w:rPr>
        <w:t>2</w:t>
      </w:r>
      <w:r w:rsidR="00005FE8" w:rsidRPr="001D2A8E">
        <w:rPr>
          <w:rFonts w:ascii="Times New Roman" w:hAnsi="Times New Roman" w:cs="Times New Roman"/>
          <w:color w:val="000000" w:themeColor="text1"/>
          <w:sz w:val="24"/>
          <w:szCs w:val="24"/>
        </w:rPr>
        <w:t>.201</w:t>
      </w:r>
      <w:r w:rsidR="001D2A8E" w:rsidRPr="001D2A8E">
        <w:rPr>
          <w:rFonts w:ascii="Times New Roman" w:hAnsi="Times New Roman" w:cs="Times New Roman"/>
          <w:color w:val="000000" w:themeColor="text1"/>
          <w:sz w:val="24"/>
          <w:szCs w:val="24"/>
        </w:rPr>
        <w:t>8</w:t>
      </w:r>
      <w:r w:rsidR="00005FE8" w:rsidRPr="001D2A8E">
        <w:rPr>
          <w:rFonts w:ascii="Times New Roman" w:hAnsi="Times New Roman" w:cs="Times New Roman"/>
          <w:color w:val="000000" w:themeColor="text1"/>
          <w:sz w:val="24"/>
          <w:szCs w:val="24"/>
        </w:rPr>
        <w:t xml:space="preserve"> № </w:t>
      </w:r>
      <w:r w:rsidR="00EA56F3" w:rsidRPr="001D2A8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r w:rsidR="0068080F">
        <w:rPr>
          <w:rFonts w:ascii="Times New Roman" w:hAnsi="Times New Roman" w:cs="Times New Roman"/>
          <w:color w:val="000000" w:themeColor="text1"/>
          <w:sz w:val="24"/>
          <w:szCs w:val="24"/>
        </w:rPr>
        <w:t>6</w:t>
      </w:r>
      <w:r w:rsidR="00897C38" w:rsidRPr="001D2A8E">
        <w:rPr>
          <w:rFonts w:ascii="Times New Roman" w:hAnsi="Times New Roman" w:cs="Times New Roman"/>
          <w:color w:val="000000" w:themeColor="text1"/>
          <w:sz w:val="24"/>
          <w:szCs w:val="24"/>
        </w:rPr>
        <w:t>-</w:t>
      </w:r>
      <w:r w:rsidR="00005FE8" w:rsidRPr="001D2A8E">
        <w:rPr>
          <w:rFonts w:ascii="Times New Roman" w:hAnsi="Times New Roman" w:cs="Times New Roman"/>
          <w:color w:val="000000" w:themeColor="text1"/>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7D8820FF"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О ПРОВЕДЕНИИ ЭЛЕКТРОННОГО АУКЦИОНА №</w:t>
      </w:r>
      <w:r w:rsidR="0068080F">
        <w:rPr>
          <w:rFonts w:ascii="Times New Roman" w:eastAsia="Times New Roman" w:hAnsi="Times New Roman" w:cs="Times New Roman"/>
          <w:b/>
          <w:sz w:val="24"/>
          <w:szCs w:val="24"/>
          <w:lang w:eastAsia="ru-RU"/>
        </w:rPr>
        <w:t xml:space="preserve"> 3</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w:t>
      </w:r>
      <w:r w:rsidR="00E75C08">
        <w:rPr>
          <w:rFonts w:ascii="Times New Roman" w:eastAsia="Times New Roman" w:hAnsi="Times New Roman" w:cs="Times New Roman"/>
          <w:b/>
          <w:sz w:val="24"/>
          <w:szCs w:val="24"/>
          <w:lang w:eastAsia="ru-RU"/>
        </w:rPr>
        <w:t>8</w:t>
      </w: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1B4E5515"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многоквартирных домах</w:t>
      </w:r>
      <w:r w:rsidR="001D2A8E">
        <w:rPr>
          <w:rFonts w:ascii="Times New Roman" w:hAnsi="Times New Roman" w:cs="Times New Roman"/>
          <w:sz w:val="24"/>
          <w:szCs w:val="24"/>
        </w:rPr>
        <w:t>, расположенных</w:t>
      </w:r>
      <w:r w:rsidRPr="005E31EB">
        <w:rPr>
          <w:rFonts w:ascii="Times New Roman" w:hAnsi="Times New Roman" w:cs="Times New Roman"/>
          <w:sz w:val="24"/>
          <w:szCs w:val="24"/>
        </w:rPr>
        <w:t xml:space="preserve">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11A70E60" w:rsidR="00D35147" w:rsidRPr="0068080F" w:rsidRDefault="001D2A8E" w:rsidP="001D2A8E">
      <w:pPr>
        <w:tabs>
          <w:tab w:val="left" w:pos="3060"/>
        </w:tabs>
        <w:spacing w:before="0"/>
        <w:ind w:right="2" w:firstLine="0"/>
        <w:rPr>
          <w:rFonts w:ascii="Times New Roman" w:hAnsi="Times New Roman"/>
          <w:bCs/>
          <w:color w:val="000000" w:themeColor="text1"/>
          <w:sz w:val="24"/>
        </w:rPr>
      </w:pPr>
      <w:r w:rsidRPr="0068080F">
        <w:rPr>
          <w:rFonts w:ascii="Times New Roman" w:hAnsi="Times New Roman"/>
          <w:b/>
          <w:bCs/>
          <w:color w:val="000000" w:themeColor="text1"/>
          <w:sz w:val="24"/>
        </w:rPr>
        <w:t xml:space="preserve">5.  </w:t>
      </w:r>
      <w:r w:rsidR="00D35147" w:rsidRPr="0068080F">
        <w:rPr>
          <w:rFonts w:ascii="Times New Roman" w:hAnsi="Times New Roman"/>
          <w:b/>
          <w:bCs/>
          <w:color w:val="000000" w:themeColor="text1"/>
          <w:sz w:val="24"/>
        </w:rPr>
        <w:t xml:space="preserve">Дата и время окончания </w:t>
      </w:r>
      <w:r w:rsidR="00852C02" w:rsidRPr="0068080F">
        <w:rPr>
          <w:rFonts w:ascii="Times New Roman" w:hAnsi="Times New Roman"/>
          <w:b/>
          <w:bCs/>
          <w:color w:val="000000" w:themeColor="text1"/>
          <w:sz w:val="24"/>
        </w:rPr>
        <w:t xml:space="preserve">срока </w:t>
      </w:r>
      <w:r w:rsidR="006A7E73" w:rsidRPr="0068080F">
        <w:rPr>
          <w:rFonts w:ascii="Times New Roman" w:hAnsi="Times New Roman"/>
          <w:b/>
          <w:bCs/>
          <w:color w:val="000000" w:themeColor="text1"/>
          <w:sz w:val="24"/>
        </w:rPr>
        <w:t>подачи</w:t>
      </w:r>
      <w:r w:rsidR="00B442E3" w:rsidRPr="0068080F">
        <w:rPr>
          <w:rFonts w:ascii="Times New Roman" w:hAnsi="Times New Roman"/>
          <w:b/>
          <w:bCs/>
          <w:color w:val="000000" w:themeColor="text1"/>
          <w:sz w:val="24"/>
        </w:rPr>
        <w:t xml:space="preserve"> </w:t>
      </w:r>
      <w:r w:rsidR="00E10FE2" w:rsidRPr="0068080F">
        <w:rPr>
          <w:rFonts w:ascii="Times New Roman" w:hAnsi="Times New Roman"/>
          <w:b/>
          <w:bCs/>
          <w:color w:val="000000" w:themeColor="text1"/>
          <w:sz w:val="24"/>
        </w:rPr>
        <w:t>з</w:t>
      </w:r>
      <w:r w:rsidR="00B13BF4" w:rsidRPr="0068080F">
        <w:rPr>
          <w:rFonts w:ascii="Times New Roman" w:hAnsi="Times New Roman"/>
          <w:b/>
          <w:bCs/>
          <w:color w:val="000000" w:themeColor="text1"/>
          <w:sz w:val="24"/>
        </w:rPr>
        <w:t>аявок</w:t>
      </w:r>
      <w:r w:rsidR="00E10FE2" w:rsidRPr="0068080F">
        <w:rPr>
          <w:rFonts w:ascii="Times New Roman" w:hAnsi="Times New Roman"/>
          <w:b/>
          <w:bCs/>
          <w:color w:val="000000" w:themeColor="text1"/>
          <w:sz w:val="24"/>
        </w:rPr>
        <w:t xml:space="preserve"> на участие в электронном аукционе</w:t>
      </w:r>
      <w:r w:rsidR="00562B2B" w:rsidRPr="0068080F">
        <w:rPr>
          <w:rFonts w:ascii="Times New Roman" w:hAnsi="Times New Roman"/>
          <w:b/>
          <w:bCs/>
          <w:color w:val="000000" w:themeColor="text1"/>
          <w:sz w:val="24"/>
        </w:rPr>
        <w:t xml:space="preserve">: </w:t>
      </w:r>
      <w:r w:rsidR="00D35147" w:rsidRPr="0068080F">
        <w:rPr>
          <w:rFonts w:ascii="Times New Roman" w:hAnsi="Times New Roman"/>
          <w:bCs/>
          <w:color w:val="000000" w:themeColor="text1"/>
          <w:sz w:val="24"/>
        </w:rPr>
        <w:t>"</w:t>
      </w:r>
      <w:r w:rsidR="002A6B91" w:rsidRPr="0068080F">
        <w:rPr>
          <w:rFonts w:ascii="Times New Roman" w:hAnsi="Times New Roman"/>
          <w:bCs/>
          <w:color w:val="000000" w:themeColor="text1"/>
          <w:sz w:val="24"/>
        </w:rPr>
        <w:t>2</w:t>
      </w:r>
      <w:r w:rsidR="0068080F" w:rsidRPr="0068080F">
        <w:rPr>
          <w:rFonts w:ascii="Times New Roman" w:hAnsi="Times New Roman"/>
          <w:bCs/>
          <w:color w:val="000000" w:themeColor="text1"/>
          <w:sz w:val="24"/>
        </w:rPr>
        <w:t>5</w:t>
      </w:r>
      <w:r w:rsidR="00D35147" w:rsidRPr="0068080F">
        <w:rPr>
          <w:rFonts w:ascii="Times New Roman" w:hAnsi="Times New Roman"/>
          <w:bCs/>
          <w:color w:val="000000" w:themeColor="text1"/>
          <w:sz w:val="24"/>
        </w:rPr>
        <w:t xml:space="preserve">" </w:t>
      </w:r>
      <w:r w:rsidR="002A6B91" w:rsidRPr="0068080F">
        <w:rPr>
          <w:rFonts w:ascii="Times New Roman" w:hAnsi="Times New Roman"/>
          <w:bCs/>
          <w:color w:val="000000" w:themeColor="text1"/>
          <w:sz w:val="24"/>
        </w:rPr>
        <w:t>дека</w:t>
      </w:r>
      <w:r w:rsidR="004153C5" w:rsidRPr="0068080F">
        <w:rPr>
          <w:rFonts w:ascii="Times New Roman" w:hAnsi="Times New Roman"/>
          <w:bCs/>
          <w:color w:val="000000" w:themeColor="text1"/>
          <w:sz w:val="24"/>
        </w:rPr>
        <w:t>бря</w:t>
      </w:r>
      <w:r w:rsidR="00D35147" w:rsidRPr="0068080F">
        <w:rPr>
          <w:rFonts w:ascii="Times New Roman" w:hAnsi="Times New Roman"/>
          <w:bCs/>
          <w:color w:val="000000" w:themeColor="text1"/>
          <w:sz w:val="24"/>
        </w:rPr>
        <w:t xml:space="preserve"> 201</w:t>
      </w:r>
      <w:r w:rsidR="0003141E" w:rsidRPr="0068080F">
        <w:rPr>
          <w:rFonts w:ascii="Times New Roman" w:hAnsi="Times New Roman"/>
          <w:bCs/>
          <w:color w:val="000000" w:themeColor="text1"/>
          <w:sz w:val="24"/>
        </w:rPr>
        <w:t>8</w:t>
      </w:r>
      <w:r w:rsidR="00D35147" w:rsidRPr="0068080F">
        <w:rPr>
          <w:rFonts w:ascii="Times New Roman" w:hAnsi="Times New Roman"/>
          <w:bCs/>
          <w:color w:val="000000" w:themeColor="text1"/>
          <w:sz w:val="24"/>
        </w:rPr>
        <w:t xml:space="preserve"> года </w:t>
      </w:r>
      <w:r w:rsidR="006A5885">
        <w:rPr>
          <w:rFonts w:ascii="Times New Roman" w:hAnsi="Times New Roman"/>
          <w:bCs/>
          <w:color w:val="000000" w:themeColor="text1"/>
          <w:sz w:val="24"/>
        </w:rPr>
        <w:t>23</w:t>
      </w:r>
      <w:r w:rsidR="00D35147" w:rsidRPr="0068080F">
        <w:rPr>
          <w:rFonts w:ascii="Times New Roman" w:hAnsi="Times New Roman"/>
          <w:bCs/>
          <w:color w:val="000000" w:themeColor="text1"/>
          <w:sz w:val="24"/>
        </w:rPr>
        <w:t xml:space="preserve"> часов </w:t>
      </w:r>
      <w:r w:rsidR="006A5885">
        <w:rPr>
          <w:rFonts w:ascii="Times New Roman" w:hAnsi="Times New Roman"/>
          <w:bCs/>
          <w:color w:val="000000" w:themeColor="text1"/>
          <w:sz w:val="24"/>
        </w:rPr>
        <w:t>59</w:t>
      </w:r>
      <w:r w:rsidR="00D35147" w:rsidRPr="0068080F">
        <w:rPr>
          <w:rFonts w:ascii="Times New Roman" w:hAnsi="Times New Roman"/>
          <w:bCs/>
          <w:color w:val="000000" w:themeColor="text1"/>
          <w:sz w:val="24"/>
        </w:rPr>
        <w:t xml:space="preserve"> минут </w:t>
      </w:r>
      <w:r w:rsidR="003E4966" w:rsidRPr="0068080F">
        <w:rPr>
          <w:rFonts w:ascii="Times New Roman" w:hAnsi="Times New Roman"/>
          <w:bCs/>
          <w:color w:val="000000" w:themeColor="text1"/>
          <w:sz w:val="24"/>
        </w:rPr>
        <w:t xml:space="preserve">(время </w:t>
      </w:r>
      <w:r w:rsidR="00F57045" w:rsidRPr="0068080F">
        <w:rPr>
          <w:rFonts w:ascii="Times New Roman" w:hAnsi="Times New Roman"/>
          <w:bCs/>
          <w:color w:val="000000" w:themeColor="text1"/>
          <w:sz w:val="24"/>
        </w:rPr>
        <w:t>местное</w:t>
      </w:r>
      <w:r w:rsidR="003E4966" w:rsidRPr="0068080F">
        <w:rPr>
          <w:rFonts w:ascii="Times New Roman" w:hAnsi="Times New Roman"/>
          <w:bCs/>
          <w:color w:val="000000" w:themeColor="text1"/>
          <w:sz w:val="24"/>
        </w:rPr>
        <w:t>)</w:t>
      </w:r>
      <w:r w:rsidR="00D35147" w:rsidRPr="0068080F">
        <w:rPr>
          <w:rFonts w:ascii="Times New Roman" w:hAnsi="Times New Roman"/>
          <w:bCs/>
          <w:color w:val="000000" w:themeColor="text1"/>
          <w:sz w:val="24"/>
        </w:rPr>
        <w:t>.</w:t>
      </w:r>
    </w:p>
    <w:p w14:paraId="4AC52277" w14:textId="40BECA2C" w:rsidR="00620F93" w:rsidRPr="0068080F" w:rsidRDefault="001D2A8E" w:rsidP="001D2A8E">
      <w:pPr>
        <w:tabs>
          <w:tab w:val="left" w:pos="3060"/>
        </w:tabs>
        <w:spacing w:before="0"/>
        <w:ind w:right="2" w:firstLine="0"/>
        <w:rPr>
          <w:rFonts w:ascii="Times New Roman" w:hAnsi="Times New Roman"/>
          <w:bCs/>
          <w:color w:val="000000" w:themeColor="text1"/>
          <w:sz w:val="24"/>
        </w:rPr>
      </w:pPr>
      <w:r w:rsidRPr="0068080F">
        <w:rPr>
          <w:rFonts w:ascii="Times New Roman" w:hAnsi="Times New Roman"/>
          <w:b/>
          <w:bCs/>
          <w:color w:val="000000" w:themeColor="text1"/>
          <w:sz w:val="24"/>
        </w:rPr>
        <w:t xml:space="preserve">6. </w:t>
      </w:r>
      <w:r w:rsidR="00A64940" w:rsidRPr="0068080F">
        <w:rPr>
          <w:rFonts w:ascii="Times New Roman" w:hAnsi="Times New Roman"/>
          <w:b/>
          <w:bCs/>
          <w:color w:val="000000" w:themeColor="text1"/>
          <w:sz w:val="24"/>
        </w:rPr>
        <w:t>Дата окончания срока рассмотрения заявок на участие в электронном аукционе</w:t>
      </w:r>
      <w:r w:rsidR="00620F93" w:rsidRPr="0068080F">
        <w:rPr>
          <w:rFonts w:ascii="Times New Roman" w:hAnsi="Times New Roman"/>
          <w:b/>
          <w:bCs/>
          <w:color w:val="000000" w:themeColor="text1"/>
          <w:sz w:val="24"/>
        </w:rPr>
        <w:t>:</w:t>
      </w:r>
      <w:r w:rsidR="0055404D" w:rsidRPr="0068080F">
        <w:rPr>
          <w:rFonts w:ascii="Times New Roman" w:hAnsi="Times New Roman"/>
          <w:b/>
          <w:bCs/>
          <w:color w:val="000000" w:themeColor="text1"/>
          <w:sz w:val="24"/>
        </w:rPr>
        <w:t xml:space="preserve"> </w:t>
      </w:r>
      <w:r w:rsidR="0055404D" w:rsidRPr="0068080F">
        <w:rPr>
          <w:rFonts w:ascii="Times New Roman" w:hAnsi="Times New Roman"/>
          <w:bCs/>
          <w:color w:val="000000" w:themeColor="text1"/>
          <w:sz w:val="24"/>
        </w:rPr>
        <w:t>"</w:t>
      </w:r>
      <w:r w:rsidR="002A6B91" w:rsidRPr="0068080F">
        <w:rPr>
          <w:rFonts w:ascii="Times New Roman" w:hAnsi="Times New Roman"/>
          <w:bCs/>
          <w:color w:val="000000" w:themeColor="text1"/>
          <w:sz w:val="24"/>
        </w:rPr>
        <w:t>2</w:t>
      </w:r>
      <w:r w:rsidR="0068080F">
        <w:rPr>
          <w:rFonts w:ascii="Times New Roman" w:hAnsi="Times New Roman"/>
          <w:bCs/>
          <w:color w:val="000000" w:themeColor="text1"/>
          <w:sz w:val="24"/>
        </w:rPr>
        <w:t>7</w:t>
      </w:r>
      <w:r w:rsidR="0055404D" w:rsidRPr="0068080F">
        <w:rPr>
          <w:rFonts w:ascii="Times New Roman" w:hAnsi="Times New Roman"/>
          <w:bCs/>
          <w:color w:val="000000" w:themeColor="text1"/>
          <w:sz w:val="24"/>
        </w:rPr>
        <w:t xml:space="preserve">" </w:t>
      </w:r>
      <w:r w:rsidR="002A6B91" w:rsidRPr="0068080F">
        <w:rPr>
          <w:rFonts w:ascii="Times New Roman" w:hAnsi="Times New Roman"/>
          <w:bCs/>
          <w:color w:val="000000" w:themeColor="text1"/>
          <w:sz w:val="24"/>
        </w:rPr>
        <w:t>дека</w:t>
      </w:r>
      <w:r w:rsidR="004153C5" w:rsidRPr="0068080F">
        <w:rPr>
          <w:rFonts w:ascii="Times New Roman" w:hAnsi="Times New Roman"/>
          <w:bCs/>
          <w:color w:val="000000" w:themeColor="text1"/>
          <w:sz w:val="24"/>
        </w:rPr>
        <w:t>бря</w:t>
      </w:r>
      <w:r w:rsidR="0055404D" w:rsidRPr="0068080F">
        <w:rPr>
          <w:rFonts w:ascii="Times New Roman" w:hAnsi="Times New Roman"/>
          <w:bCs/>
          <w:color w:val="000000" w:themeColor="text1"/>
          <w:sz w:val="24"/>
        </w:rPr>
        <w:t xml:space="preserve"> 201</w:t>
      </w:r>
      <w:r w:rsidR="0003141E" w:rsidRPr="0068080F">
        <w:rPr>
          <w:rFonts w:ascii="Times New Roman" w:hAnsi="Times New Roman"/>
          <w:bCs/>
          <w:color w:val="000000" w:themeColor="text1"/>
          <w:sz w:val="24"/>
        </w:rPr>
        <w:t>8</w:t>
      </w:r>
      <w:r w:rsidR="0055404D" w:rsidRPr="0068080F">
        <w:rPr>
          <w:rFonts w:ascii="Times New Roman" w:hAnsi="Times New Roman"/>
          <w:bCs/>
          <w:color w:val="000000" w:themeColor="text1"/>
          <w:sz w:val="24"/>
        </w:rPr>
        <w:t xml:space="preserve"> года</w:t>
      </w:r>
      <w:r w:rsidR="00EA7219" w:rsidRPr="0068080F">
        <w:rPr>
          <w:rFonts w:ascii="Times New Roman" w:hAnsi="Times New Roman"/>
          <w:bCs/>
          <w:color w:val="000000" w:themeColor="text1"/>
          <w:sz w:val="24"/>
        </w:rPr>
        <w:t>.</w:t>
      </w:r>
    </w:p>
    <w:p w14:paraId="0D8C5FE9" w14:textId="738469FD" w:rsidR="00656A1F" w:rsidRPr="0068080F" w:rsidRDefault="00E10FE2" w:rsidP="001D2A8E">
      <w:pPr>
        <w:tabs>
          <w:tab w:val="left" w:pos="3060"/>
        </w:tabs>
        <w:spacing w:before="0"/>
        <w:ind w:left="927" w:right="2" w:firstLine="0"/>
        <w:rPr>
          <w:rFonts w:ascii="Times New Roman" w:hAnsi="Times New Roman"/>
          <w:b/>
          <w:bCs/>
          <w:color w:val="000000" w:themeColor="text1"/>
          <w:sz w:val="24"/>
        </w:rPr>
      </w:pPr>
      <w:r w:rsidRPr="0068080F">
        <w:rPr>
          <w:rFonts w:ascii="Times New Roman" w:hAnsi="Times New Roman"/>
          <w:b/>
          <w:bCs/>
          <w:color w:val="000000" w:themeColor="text1"/>
          <w:sz w:val="24"/>
        </w:rPr>
        <w:t xml:space="preserve">Дата проведения электронного аукциона: </w:t>
      </w:r>
      <w:r w:rsidRPr="0068080F">
        <w:rPr>
          <w:rFonts w:ascii="Times New Roman" w:hAnsi="Times New Roman"/>
          <w:bCs/>
          <w:color w:val="000000" w:themeColor="text1"/>
          <w:sz w:val="24"/>
        </w:rPr>
        <w:t>"</w:t>
      </w:r>
      <w:r w:rsidR="00B10003">
        <w:rPr>
          <w:rFonts w:ascii="Times New Roman" w:hAnsi="Times New Roman"/>
          <w:bCs/>
          <w:color w:val="000000" w:themeColor="text1"/>
          <w:sz w:val="24"/>
        </w:rPr>
        <w:t>09</w:t>
      </w:r>
      <w:r w:rsidRPr="0068080F">
        <w:rPr>
          <w:rFonts w:ascii="Times New Roman" w:hAnsi="Times New Roman"/>
          <w:bCs/>
          <w:color w:val="000000" w:themeColor="text1"/>
          <w:sz w:val="24"/>
        </w:rPr>
        <w:t xml:space="preserve">" </w:t>
      </w:r>
      <w:r w:rsidR="00B10003">
        <w:rPr>
          <w:rFonts w:ascii="Times New Roman" w:hAnsi="Times New Roman"/>
          <w:bCs/>
          <w:color w:val="000000" w:themeColor="text1"/>
          <w:sz w:val="24"/>
        </w:rPr>
        <w:t>января</w:t>
      </w:r>
      <w:r w:rsidR="00656A1F" w:rsidRPr="0068080F">
        <w:rPr>
          <w:rFonts w:ascii="Times New Roman" w:hAnsi="Times New Roman"/>
          <w:bCs/>
          <w:color w:val="000000" w:themeColor="text1"/>
          <w:sz w:val="24"/>
        </w:rPr>
        <w:t xml:space="preserve"> 201</w:t>
      </w:r>
      <w:r w:rsidR="00B10003">
        <w:rPr>
          <w:rFonts w:ascii="Times New Roman" w:hAnsi="Times New Roman"/>
          <w:bCs/>
          <w:color w:val="000000" w:themeColor="text1"/>
          <w:sz w:val="24"/>
        </w:rPr>
        <w:t>9</w:t>
      </w:r>
      <w:r w:rsidR="00656A1F" w:rsidRPr="0068080F">
        <w:rPr>
          <w:rFonts w:ascii="Times New Roman" w:hAnsi="Times New Roman"/>
          <w:bCs/>
          <w:color w:val="000000" w:themeColor="text1"/>
          <w:sz w:val="24"/>
        </w:rPr>
        <w:t xml:space="preserve"> года</w:t>
      </w:r>
      <w:r w:rsidR="00D96AE8" w:rsidRPr="0068080F">
        <w:rPr>
          <w:rFonts w:ascii="Times New Roman" w:hAnsi="Times New Roman"/>
          <w:bCs/>
          <w:color w:val="000000" w:themeColor="text1"/>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2"/>
        <w:gridCol w:w="2829"/>
        <w:gridCol w:w="2405"/>
        <w:gridCol w:w="1839"/>
        <w:gridCol w:w="1838"/>
      </w:tblGrid>
      <w:tr w:rsidR="00E75C08" w14:paraId="5E1CD445" w14:textId="77777777" w:rsidTr="00B10003">
        <w:trPr>
          <w:trHeight w:val="1040"/>
        </w:trPr>
        <w:tc>
          <w:tcPr>
            <w:tcW w:w="702"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29"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405"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839" w:type="dxa"/>
          </w:tcPr>
          <w:p w14:paraId="52270E21" w14:textId="1154EFC2" w:rsidR="00E75C08" w:rsidRDefault="0015019C" w:rsidP="00E75C08">
            <w:pPr>
              <w:tabs>
                <w:tab w:val="left" w:pos="426"/>
                <w:tab w:val="left" w:pos="3060"/>
              </w:tabs>
              <w:ind w:right="2"/>
              <w:rPr>
                <w:bCs/>
                <w:sz w:val="24"/>
              </w:rPr>
            </w:pPr>
            <w:r>
              <w:rPr>
                <w:bCs/>
                <w:sz w:val="24"/>
              </w:rPr>
              <w:t>Окончание выполнения работ</w:t>
            </w:r>
          </w:p>
        </w:tc>
        <w:tc>
          <w:tcPr>
            <w:tcW w:w="1835"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377D50" w14:paraId="06F76214" w14:textId="77777777" w:rsidTr="00B10003">
        <w:trPr>
          <w:trHeight w:val="1040"/>
        </w:trPr>
        <w:tc>
          <w:tcPr>
            <w:tcW w:w="702" w:type="dxa"/>
          </w:tcPr>
          <w:p w14:paraId="114394D5" w14:textId="38C1234F" w:rsidR="00377D50" w:rsidRDefault="00377D50" w:rsidP="00387135">
            <w:pPr>
              <w:tabs>
                <w:tab w:val="left" w:pos="426"/>
                <w:tab w:val="left" w:pos="3060"/>
              </w:tabs>
              <w:ind w:right="2"/>
              <w:jc w:val="center"/>
              <w:rPr>
                <w:bCs/>
                <w:sz w:val="24"/>
              </w:rPr>
            </w:pPr>
            <w:r>
              <w:rPr>
                <w:bCs/>
                <w:sz w:val="24"/>
              </w:rPr>
              <w:t>1</w:t>
            </w:r>
          </w:p>
        </w:tc>
        <w:tc>
          <w:tcPr>
            <w:tcW w:w="2829" w:type="dxa"/>
          </w:tcPr>
          <w:p w14:paraId="7A649873" w14:textId="77777777" w:rsidR="00377D50" w:rsidRDefault="00377D50" w:rsidP="00377D50">
            <w:pPr>
              <w:tabs>
                <w:tab w:val="left" w:pos="426"/>
                <w:tab w:val="left" w:pos="3060"/>
              </w:tabs>
              <w:ind w:right="2"/>
              <w:rPr>
                <w:bCs/>
                <w:sz w:val="24"/>
              </w:rPr>
            </w:pPr>
            <w:r>
              <w:rPr>
                <w:bCs/>
                <w:sz w:val="24"/>
              </w:rPr>
              <w:t>ЕАО, г. Биробиджан,</w:t>
            </w:r>
          </w:p>
          <w:p w14:paraId="68B16673" w14:textId="509A84EA" w:rsidR="00377D50" w:rsidRDefault="00377D50" w:rsidP="002A6B91">
            <w:pPr>
              <w:tabs>
                <w:tab w:val="left" w:pos="426"/>
                <w:tab w:val="left" w:pos="3060"/>
              </w:tabs>
              <w:ind w:right="2"/>
              <w:rPr>
                <w:bCs/>
                <w:sz w:val="24"/>
              </w:rPr>
            </w:pPr>
            <w:r>
              <w:rPr>
                <w:bCs/>
                <w:sz w:val="24"/>
              </w:rPr>
              <w:t xml:space="preserve">ул. Горького, </w:t>
            </w:r>
            <w:r w:rsidR="00666A3C">
              <w:rPr>
                <w:bCs/>
                <w:sz w:val="24"/>
              </w:rPr>
              <w:t xml:space="preserve">д. </w:t>
            </w:r>
            <w:r>
              <w:rPr>
                <w:bCs/>
                <w:sz w:val="24"/>
              </w:rPr>
              <w:t>1</w:t>
            </w:r>
            <w:r w:rsidR="002A6B91">
              <w:rPr>
                <w:bCs/>
                <w:sz w:val="24"/>
              </w:rPr>
              <w:t>6</w:t>
            </w:r>
          </w:p>
        </w:tc>
        <w:tc>
          <w:tcPr>
            <w:tcW w:w="2405" w:type="dxa"/>
          </w:tcPr>
          <w:p w14:paraId="78B43705" w14:textId="29987A2D" w:rsidR="00377D50" w:rsidRDefault="002A6B91" w:rsidP="00666A3C">
            <w:pPr>
              <w:tabs>
                <w:tab w:val="left" w:pos="426"/>
                <w:tab w:val="left" w:pos="3060"/>
              </w:tabs>
              <w:ind w:right="2"/>
              <w:rPr>
                <w:bCs/>
                <w:sz w:val="24"/>
              </w:rPr>
            </w:pPr>
            <w:r>
              <w:rPr>
                <w:bCs/>
                <w:sz w:val="24"/>
              </w:rPr>
              <w:t>Капи</w:t>
            </w:r>
            <w:r w:rsidR="00666A3C">
              <w:rPr>
                <w:bCs/>
                <w:sz w:val="24"/>
              </w:rPr>
              <w:t>т</w:t>
            </w:r>
            <w:r>
              <w:rPr>
                <w:bCs/>
                <w:sz w:val="24"/>
              </w:rPr>
              <w:t>альный ремонт крыши</w:t>
            </w:r>
            <w:r w:rsidR="00666A3C">
              <w:rPr>
                <w:bCs/>
                <w:sz w:val="24"/>
              </w:rPr>
              <w:t>, у</w:t>
            </w:r>
            <w:r>
              <w:rPr>
                <w:bCs/>
                <w:sz w:val="24"/>
              </w:rPr>
              <w:t>тепление и р</w:t>
            </w:r>
            <w:r w:rsidR="0003141E">
              <w:rPr>
                <w:bCs/>
                <w:sz w:val="24"/>
              </w:rPr>
              <w:t>емонт фасада</w:t>
            </w:r>
          </w:p>
        </w:tc>
        <w:tc>
          <w:tcPr>
            <w:tcW w:w="1839" w:type="dxa"/>
          </w:tcPr>
          <w:p w14:paraId="34AFB493" w14:textId="20609C64" w:rsidR="00377D50" w:rsidRDefault="00B140C5" w:rsidP="00B140C5">
            <w:pPr>
              <w:tabs>
                <w:tab w:val="left" w:pos="426"/>
                <w:tab w:val="left" w:pos="3060"/>
              </w:tabs>
              <w:ind w:right="2"/>
              <w:rPr>
                <w:bCs/>
                <w:sz w:val="24"/>
              </w:rPr>
            </w:pPr>
            <w:r>
              <w:rPr>
                <w:bCs/>
                <w:sz w:val="24"/>
              </w:rPr>
              <w:t xml:space="preserve">       </w:t>
            </w:r>
            <w:r w:rsidR="0068080F">
              <w:rPr>
                <w:bCs/>
                <w:sz w:val="24"/>
              </w:rPr>
              <w:t>20.</w:t>
            </w:r>
            <w:r>
              <w:rPr>
                <w:bCs/>
                <w:sz w:val="24"/>
              </w:rPr>
              <w:t>12.2019</w:t>
            </w:r>
          </w:p>
        </w:tc>
        <w:tc>
          <w:tcPr>
            <w:tcW w:w="1835" w:type="dxa"/>
          </w:tcPr>
          <w:p w14:paraId="53AF4BAF" w14:textId="592537F0" w:rsidR="00377D50" w:rsidRDefault="002A6B91" w:rsidP="002A6B91">
            <w:pPr>
              <w:tabs>
                <w:tab w:val="left" w:pos="426"/>
                <w:tab w:val="left" w:pos="3060"/>
              </w:tabs>
              <w:ind w:right="2"/>
              <w:jc w:val="center"/>
              <w:rPr>
                <w:bCs/>
                <w:sz w:val="24"/>
              </w:rPr>
            </w:pPr>
            <w:r>
              <w:rPr>
                <w:bCs/>
                <w:sz w:val="24"/>
              </w:rPr>
              <w:t>5</w:t>
            </w:r>
            <w:r w:rsidR="00B140C5">
              <w:rPr>
                <w:bCs/>
                <w:sz w:val="24"/>
              </w:rPr>
              <w:t> </w:t>
            </w:r>
            <w:r>
              <w:rPr>
                <w:bCs/>
                <w:sz w:val="24"/>
              </w:rPr>
              <w:t>663</w:t>
            </w:r>
            <w:r w:rsidR="00B140C5">
              <w:rPr>
                <w:bCs/>
                <w:sz w:val="24"/>
              </w:rPr>
              <w:t> </w:t>
            </w:r>
            <w:r>
              <w:rPr>
                <w:bCs/>
                <w:sz w:val="24"/>
              </w:rPr>
              <w:t>212</w:t>
            </w:r>
            <w:r w:rsidR="00B140C5">
              <w:rPr>
                <w:bCs/>
                <w:sz w:val="24"/>
              </w:rPr>
              <w:t>,00</w:t>
            </w:r>
          </w:p>
        </w:tc>
      </w:tr>
      <w:tr w:rsidR="00666A3C" w14:paraId="6C049455" w14:textId="77777777" w:rsidTr="00B10003">
        <w:trPr>
          <w:trHeight w:val="339"/>
        </w:trPr>
        <w:tc>
          <w:tcPr>
            <w:tcW w:w="702" w:type="dxa"/>
          </w:tcPr>
          <w:p w14:paraId="7B2AEC2F" w14:textId="77777777" w:rsidR="00666A3C" w:rsidRDefault="00666A3C" w:rsidP="00666A3C">
            <w:pPr>
              <w:tabs>
                <w:tab w:val="left" w:pos="426"/>
                <w:tab w:val="left" w:pos="3060"/>
              </w:tabs>
              <w:ind w:right="2"/>
              <w:jc w:val="center"/>
              <w:rPr>
                <w:bCs/>
                <w:sz w:val="24"/>
              </w:rPr>
            </w:pPr>
          </w:p>
        </w:tc>
        <w:tc>
          <w:tcPr>
            <w:tcW w:w="8911" w:type="dxa"/>
            <w:gridSpan w:val="4"/>
          </w:tcPr>
          <w:p w14:paraId="1E70E4C1" w14:textId="7473FA92" w:rsidR="00666A3C" w:rsidRDefault="00666A3C" w:rsidP="00B10003">
            <w:pPr>
              <w:tabs>
                <w:tab w:val="left" w:pos="426"/>
                <w:tab w:val="left" w:pos="3060"/>
              </w:tabs>
              <w:ind w:right="2"/>
              <w:jc w:val="left"/>
              <w:rPr>
                <w:bCs/>
                <w:sz w:val="24"/>
              </w:rPr>
            </w:pPr>
            <w:r>
              <w:rPr>
                <w:bCs/>
                <w:sz w:val="24"/>
              </w:rPr>
              <w:t xml:space="preserve">                    ИТОГО:                                                         </w:t>
            </w:r>
            <w:r w:rsidR="0068080F">
              <w:rPr>
                <w:bCs/>
                <w:sz w:val="24"/>
              </w:rPr>
              <w:t xml:space="preserve">                              </w:t>
            </w:r>
            <w:r w:rsidR="0068080F" w:rsidRPr="0068080F">
              <w:rPr>
                <w:b/>
                <w:bCs/>
                <w:color w:val="000000" w:themeColor="text1"/>
                <w:sz w:val="24"/>
              </w:rPr>
              <w:t>5</w:t>
            </w:r>
            <w:r w:rsidRPr="0068080F">
              <w:rPr>
                <w:b/>
                <w:bCs/>
                <w:color w:val="000000" w:themeColor="text1"/>
                <w:sz w:val="24"/>
              </w:rPr>
              <w:t> </w:t>
            </w:r>
            <w:r w:rsidR="0068080F" w:rsidRPr="0068080F">
              <w:rPr>
                <w:b/>
                <w:bCs/>
                <w:color w:val="000000" w:themeColor="text1"/>
                <w:sz w:val="24"/>
              </w:rPr>
              <w:t>663</w:t>
            </w:r>
            <w:r w:rsidRPr="0068080F">
              <w:rPr>
                <w:b/>
                <w:bCs/>
                <w:color w:val="000000" w:themeColor="text1"/>
                <w:sz w:val="24"/>
              </w:rPr>
              <w:t> </w:t>
            </w:r>
            <w:r w:rsidR="0068080F" w:rsidRPr="0068080F">
              <w:rPr>
                <w:b/>
                <w:bCs/>
                <w:color w:val="000000" w:themeColor="text1"/>
                <w:sz w:val="24"/>
              </w:rPr>
              <w:t>212</w:t>
            </w:r>
            <w:r w:rsidRPr="0068080F">
              <w:rPr>
                <w:b/>
                <w:bCs/>
                <w:color w:val="000000" w:themeColor="text1"/>
                <w:sz w:val="24"/>
              </w:rPr>
              <w:t>,</w:t>
            </w:r>
            <w:r w:rsidR="0068080F" w:rsidRPr="0068080F">
              <w:rPr>
                <w:b/>
                <w:bCs/>
                <w:color w:val="000000" w:themeColor="text1"/>
                <w:sz w:val="24"/>
              </w:rPr>
              <w:t>00</w:t>
            </w:r>
            <w:r w:rsidRPr="0068080F">
              <w:rPr>
                <w:bCs/>
                <w:color w:val="000000" w:themeColor="text1"/>
                <w:sz w:val="24"/>
              </w:rPr>
              <w:t xml:space="preserve"> </w:t>
            </w:r>
          </w:p>
        </w:tc>
      </w:tr>
    </w:tbl>
    <w:p w14:paraId="5668C1A0" w14:textId="77777777" w:rsidR="00B10003" w:rsidRDefault="00B10003" w:rsidP="00FF367D">
      <w:pPr>
        <w:pStyle w:val="afd"/>
        <w:tabs>
          <w:tab w:val="left" w:pos="426"/>
          <w:tab w:val="left" w:pos="3060"/>
        </w:tabs>
        <w:spacing w:before="0"/>
        <w:ind w:left="426" w:right="2"/>
        <w:rPr>
          <w:rFonts w:ascii="Times New Roman" w:hAnsi="Times New Roman"/>
          <w:b/>
          <w:bCs/>
          <w:sz w:val="24"/>
        </w:rPr>
      </w:pPr>
    </w:p>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r w:rsidRPr="0061776C">
        <w:rPr>
          <w:rFonts w:ascii="Times New Roman" w:hAnsi="Times New Roman"/>
          <w:b/>
          <w:bCs/>
          <w:sz w:val="24"/>
        </w:rPr>
        <w:lastRenderedPageBreak/>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bookmarkStart w:id="0" w:name="_GoBack"/>
      <w:bookmarkEnd w:id="0"/>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w:t>
      </w:r>
      <w:r w:rsidR="00CC5397">
        <w:rPr>
          <w:rFonts w:ascii="Times New Roman" w:eastAsiaTheme="minorHAnsi" w:hAnsi="Times New Roman"/>
          <w:sz w:val="24"/>
        </w:rPr>
        <w:t>30</w:t>
      </w:r>
      <w:r w:rsidRPr="00F40726">
        <w:rPr>
          <w:rFonts w:ascii="Times New Roman" w:eastAsiaTheme="minorHAnsi" w:hAnsi="Times New Roman"/>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0A1545A5" w:rsidR="00D96AE8" w:rsidRPr="00B140C5" w:rsidRDefault="0068080F" w:rsidP="00A007D5">
      <w:pPr>
        <w:pStyle w:val="afd"/>
        <w:tabs>
          <w:tab w:val="left" w:pos="426"/>
          <w:tab w:val="left" w:pos="3060"/>
        </w:tabs>
        <w:spacing w:before="0"/>
        <w:ind w:left="0" w:right="2" w:firstLine="426"/>
        <w:rPr>
          <w:rFonts w:ascii="Times New Roman" w:hAnsi="Times New Roman"/>
          <w:bCs/>
          <w:color w:val="000000" w:themeColor="text1"/>
          <w:sz w:val="24"/>
        </w:rPr>
      </w:pPr>
      <w:r>
        <w:rPr>
          <w:rFonts w:ascii="Times New Roman" w:hAnsi="Times New Roman"/>
          <w:color w:val="000000" w:themeColor="text1"/>
          <w:sz w:val="24"/>
        </w:rPr>
        <w:t>5</w:t>
      </w:r>
      <w:r w:rsidR="00666A3C">
        <w:rPr>
          <w:rFonts w:ascii="Times New Roman" w:hAnsi="Times New Roman"/>
          <w:color w:val="000000" w:themeColor="text1"/>
          <w:sz w:val="24"/>
        </w:rPr>
        <w:t> </w:t>
      </w:r>
      <w:r>
        <w:rPr>
          <w:rFonts w:ascii="Times New Roman" w:hAnsi="Times New Roman"/>
          <w:color w:val="000000" w:themeColor="text1"/>
          <w:sz w:val="24"/>
        </w:rPr>
        <w:t>663</w:t>
      </w:r>
      <w:r w:rsidR="00666A3C">
        <w:rPr>
          <w:rFonts w:ascii="Times New Roman" w:hAnsi="Times New Roman"/>
          <w:color w:val="000000" w:themeColor="text1"/>
          <w:sz w:val="24"/>
        </w:rPr>
        <w:t xml:space="preserve"> </w:t>
      </w:r>
      <w:r>
        <w:rPr>
          <w:rFonts w:ascii="Times New Roman" w:hAnsi="Times New Roman"/>
          <w:color w:val="000000" w:themeColor="text1"/>
          <w:sz w:val="24"/>
        </w:rPr>
        <w:t>212</w:t>
      </w:r>
      <w:r w:rsidR="0057617D" w:rsidRPr="00B140C5">
        <w:rPr>
          <w:rFonts w:ascii="Times New Roman" w:hAnsi="Times New Roman"/>
          <w:color w:val="000000" w:themeColor="text1"/>
          <w:sz w:val="24"/>
        </w:rPr>
        <w:t>,</w:t>
      </w:r>
      <w:r>
        <w:rPr>
          <w:rFonts w:ascii="Times New Roman" w:hAnsi="Times New Roman"/>
          <w:color w:val="000000" w:themeColor="text1"/>
          <w:sz w:val="24"/>
        </w:rPr>
        <w:t>00</w:t>
      </w:r>
      <w:r w:rsidR="0057617D" w:rsidRPr="00B140C5">
        <w:rPr>
          <w:rFonts w:ascii="Times New Roman" w:hAnsi="Times New Roman"/>
          <w:bCs/>
          <w:color w:val="000000" w:themeColor="text1"/>
          <w:sz w:val="24"/>
        </w:rPr>
        <w:t xml:space="preserve"> </w:t>
      </w:r>
      <w:r w:rsidR="003509EC" w:rsidRPr="00B140C5">
        <w:rPr>
          <w:rFonts w:ascii="Times New Roman" w:hAnsi="Times New Roman"/>
          <w:bCs/>
          <w:color w:val="000000" w:themeColor="text1"/>
          <w:sz w:val="24"/>
        </w:rPr>
        <w:t>(</w:t>
      </w:r>
      <w:r>
        <w:rPr>
          <w:rFonts w:ascii="Times New Roman" w:hAnsi="Times New Roman"/>
          <w:bCs/>
          <w:color w:val="000000" w:themeColor="text1"/>
          <w:sz w:val="24"/>
        </w:rPr>
        <w:t>пять</w:t>
      </w:r>
      <w:r w:rsidR="003509EC" w:rsidRPr="00B140C5">
        <w:rPr>
          <w:rFonts w:ascii="Times New Roman" w:hAnsi="Times New Roman"/>
          <w:bCs/>
          <w:color w:val="000000" w:themeColor="text1"/>
          <w:sz w:val="24"/>
        </w:rPr>
        <w:t xml:space="preserve"> миллионов </w:t>
      </w:r>
      <w:r>
        <w:rPr>
          <w:rFonts w:ascii="Times New Roman" w:hAnsi="Times New Roman"/>
          <w:bCs/>
          <w:color w:val="000000" w:themeColor="text1"/>
          <w:sz w:val="24"/>
        </w:rPr>
        <w:t>шес</w:t>
      </w:r>
      <w:r w:rsidR="00B140C5" w:rsidRPr="00B140C5">
        <w:rPr>
          <w:rFonts w:ascii="Times New Roman" w:hAnsi="Times New Roman"/>
          <w:bCs/>
          <w:color w:val="000000" w:themeColor="text1"/>
          <w:sz w:val="24"/>
        </w:rPr>
        <w:t>т</w:t>
      </w:r>
      <w:r w:rsidR="0057617D" w:rsidRPr="00B140C5">
        <w:rPr>
          <w:rFonts w:ascii="Times New Roman" w:hAnsi="Times New Roman"/>
          <w:bCs/>
          <w:color w:val="000000" w:themeColor="text1"/>
          <w:sz w:val="24"/>
        </w:rPr>
        <w:t xml:space="preserve">ьсот </w:t>
      </w:r>
      <w:r>
        <w:rPr>
          <w:rFonts w:ascii="Times New Roman" w:hAnsi="Times New Roman"/>
          <w:bCs/>
          <w:color w:val="000000" w:themeColor="text1"/>
          <w:sz w:val="24"/>
        </w:rPr>
        <w:t xml:space="preserve">шестьдесят </w:t>
      </w:r>
      <w:r w:rsidR="00666A3C">
        <w:rPr>
          <w:rFonts w:ascii="Times New Roman" w:hAnsi="Times New Roman"/>
          <w:bCs/>
          <w:color w:val="000000" w:themeColor="text1"/>
          <w:sz w:val="24"/>
        </w:rPr>
        <w:t>три тысячи</w:t>
      </w:r>
      <w:r w:rsidR="00E55F48">
        <w:rPr>
          <w:rFonts w:ascii="Times New Roman" w:hAnsi="Times New Roman"/>
          <w:bCs/>
          <w:color w:val="000000" w:themeColor="text1"/>
          <w:sz w:val="24"/>
        </w:rPr>
        <w:t xml:space="preserve"> </w:t>
      </w:r>
      <w:r>
        <w:rPr>
          <w:rFonts w:ascii="Times New Roman" w:hAnsi="Times New Roman"/>
          <w:bCs/>
          <w:color w:val="000000" w:themeColor="text1"/>
          <w:sz w:val="24"/>
        </w:rPr>
        <w:t xml:space="preserve">двести </w:t>
      </w:r>
      <w:r w:rsidR="00B82B21">
        <w:rPr>
          <w:rFonts w:ascii="Times New Roman" w:hAnsi="Times New Roman"/>
          <w:bCs/>
          <w:color w:val="000000" w:themeColor="text1"/>
          <w:sz w:val="24"/>
        </w:rPr>
        <w:t>двенадцать)</w:t>
      </w:r>
      <w:r w:rsidR="003509EC" w:rsidRPr="00B140C5">
        <w:rPr>
          <w:rFonts w:ascii="Times New Roman" w:hAnsi="Times New Roman"/>
          <w:bCs/>
          <w:color w:val="000000" w:themeColor="text1"/>
          <w:sz w:val="24"/>
        </w:rPr>
        <w:t xml:space="preserve"> рубл</w:t>
      </w:r>
      <w:r>
        <w:rPr>
          <w:rFonts w:ascii="Times New Roman" w:hAnsi="Times New Roman"/>
          <w:bCs/>
          <w:color w:val="000000" w:themeColor="text1"/>
          <w:sz w:val="24"/>
        </w:rPr>
        <w:t>ей</w:t>
      </w:r>
      <w:r w:rsidR="003509EC" w:rsidRPr="00B140C5">
        <w:rPr>
          <w:rFonts w:ascii="Times New Roman" w:hAnsi="Times New Roman"/>
          <w:bCs/>
          <w:color w:val="000000" w:themeColor="text1"/>
          <w:sz w:val="24"/>
        </w:rPr>
        <w:t xml:space="preserve"> </w:t>
      </w:r>
      <w:r>
        <w:rPr>
          <w:rFonts w:ascii="Times New Roman" w:hAnsi="Times New Roman"/>
          <w:bCs/>
          <w:color w:val="000000" w:themeColor="text1"/>
          <w:sz w:val="24"/>
        </w:rPr>
        <w:t>00</w:t>
      </w:r>
      <w:r w:rsidR="003509EC" w:rsidRPr="00B140C5">
        <w:rPr>
          <w:rFonts w:ascii="Times New Roman" w:hAnsi="Times New Roman"/>
          <w:bCs/>
          <w:color w:val="000000" w:themeColor="text1"/>
          <w:sz w:val="24"/>
        </w:rPr>
        <w:t xml:space="preserve"> копе</w:t>
      </w:r>
      <w:r>
        <w:rPr>
          <w:rFonts w:ascii="Times New Roman" w:hAnsi="Times New Roman"/>
          <w:bCs/>
          <w:color w:val="000000" w:themeColor="text1"/>
          <w:sz w:val="24"/>
        </w:rPr>
        <w:t>е</w:t>
      </w:r>
      <w:r w:rsidR="00E55F48">
        <w:rPr>
          <w:rFonts w:ascii="Times New Roman" w:hAnsi="Times New Roman"/>
          <w:bCs/>
          <w:color w:val="000000" w:themeColor="text1"/>
          <w:sz w:val="24"/>
        </w:rPr>
        <w:t>к</w:t>
      </w:r>
      <w:r w:rsidR="006516C3" w:rsidRPr="00B140C5">
        <w:rPr>
          <w:rFonts w:ascii="Times New Roman" w:hAnsi="Times New Roman"/>
          <w:bCs/>
          <w:color w:val="000000" w:themeColor="text1"/>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3EA0264E"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E55F48">
        <w:rPr>
          <w:rFonts w:ascii="Times New Roman" w:eastAsia="Calibri" w:hAnsi="Times New Roman"/>
          <w:kern w:val="3"/>
          <w:sz w:val="24"/>
        </w:rPr>
        <w:t>20</w:t>
      </w:r>
      <w:r w:rsidRPr="00E55F48">
        <w:rPr>
          <w:rFonts w:ascii="Times New Roman" w:eastAsia="Calibri" w:hAnsi="Times New Roman"/>
          <w:color w:val="000000" w:themeColor="text1"/>
          <w:kern w:val="3"/>
          <w:sz w:val="24"/>
        </w:rPr>
        <w:t>%</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drawingGridHorizontalSpacing w:val="181"/>
  <w:drawingGridVerticalSpacing w:val="181"/>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A6B91"/>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3478"/>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6A3C"/>
    <w:rsid w:val="00667810"/>
    <w:rsid w:val="0068080F"/>
    <w:rsid w:val="0068422F"/>
    <w:rsid w:val="00690A9C"/>
    <w:rsid w:val="00693FC9"/>
    <w:rsid w:val="006943F2"/>
    <w:rsid w:val="0069567D"/>
    <w:rsid w:val="006A422A"/>
    <w:rsid w:val="006A5885"/>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0003"/>
    <w:rsid w:val="00B11434"/>
    <w:rsid w:val="00B12CD6"/>
    <w:rsid w:val="00B13BF4"/>
    <w:rsid w:val="00B140C5"/>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283D"/>
    <w:rsid w:val="00B43C9B"/>
    <w:rsid w:val="00B442E3"/>
    <w:rsid w:val="00B451AE"/>
    <w:rsid w:val="00B47FF2"/>
    <w:rsid w:val="00B545B6"/>
    <w:rsid w:val="00B61CA5"/>
    <w:rsid w:val="00B61CF6"/>
    <w:rsid w:val="00B644A0"/>
    <w:rsid w:val="00B646D1"/>
    <w:rsid w:val="00B81B65"/>
    <w:rsid w:val="00B82B21"/>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161C"/>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5F48"/>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0209-3C74-468B-8179-BFB74506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Economist</cp:lastModifiedBy>
  <cp:revision>154</cp:revision>
  <cp:lastPrinted>2018-11-23T05:29:00Z</cp:lastPrinted>
  <dcterms:created xsi:type="dcterms:W3CDTF">2016-08-03T07:43:00Z</dcterms:created>
  <dcterms:modified xsi:type="dcterms:W3CDTF">2018-12-11T02:09:00Z</dcterms:modified>
</cp:coreProperties>
</file>