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98" w:rsidRPr="004073BF" w:rsidRDefault="00380598" w:rsidP="00380598">
      <w:pPr>
        <w:pStyle w:val="a4"/>
        <w:jc w:val="center"/>
        <w:rPr>
          <w:b/>
          <w:sz w:val="28"/>
          <w:szCs w:val="28"/>
        </w:rPr>
      </w:pPr>
      <w:r w:rsidRPr="004073BF"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t xml:space="preserve"> № </w:t>
      </w:r>
      <w:r w:rsidR="00E46D16">
        <w:rPr>
          <w:b/>
          <w:sz w:val="28"/>
          <w:szCs w:val="28"/>
        </w:rPr>
        <w:t>1</w:t>
      </w:r>
      <w:r w:rsidR="00C765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-КР.</w:t>
      </w:r>
    </w:p>
    <w:p w:rsidR="00380598" w:rsidRPr="0085460F" w:rsidRDefault="00380598" w:rsidP="00380598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о проведении открытого конкурсного отбора подрядных организаций</w:t>
      </w:r>
    </w:p>
    <w:p w:rsidR="00380598" w:rsidRPr="0085460F" w:rsidRDefault="00380598" w:rsidP="00380598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на проведение капитального ремонта многоквартирных домов на территории</w:t>
      </w:r>
    </w:p>
    <w:p w:rsidR="00380598" w:rsidRPr="0085460F" w:rsidRDefault="00380598" w:rsidP="00380598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Еврейской автономной области</w:t>
      </w:r>
    </w:p>
    <w:p w:rsidR="00380598" w:rsidRDefault="00380598" w:rsidP="00380598">
      <w:pPr>
        <w:ind w:firstLine="567"/>
        <w:jc w:val="both"/>
        <w:rPr>
          <w:sz w:val="28"/>
          <w:szCs w:val="28"/>
        </w:rPr>
      </w:pPr>
    </w:p>
    <w:p w:rsidR="00380598" w:rsidRPr="005333EF" w:rsidRDefault="00380598" w:rsidP="00380598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 xml:space="preserve">1. </w:t>
      </w:r>
      <w:r w:rsidRPr="005333EF">
        <w:rPr>
          <w:b/>
          <w:sz w:val="24"/>
          <w:szCs w:val="24"/>
        </w:rPr>
        <w:t>Организатор конкурса:</w:t>
      </w:r>
      <w:r w:rsidRPr="005333EF">
        <w:rPr>
          <w:sz w:val="24"/>
          <w:szCs w:val="24"/>
        </w:rPr>
        <w:t xml:space="preserve"> </w:t>
      </w:r>
      <w:r w:rsidRPr="005333EF"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380598" w:rsidRPr="005333EF" w:rsidRDefault="00380598" w:rsidP="003805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33EF">
        <w:rPr>
          <w:sz w:val="24"/>
          <w:szCs w:val="24"/>
        </w:rPr>
        <w:t>очтовый адрес: г. Биробиджан, ул. Шолом-Алейхема, 25;</w:t>
      </w:r>
      <w:r>
        <w:rPr>
          <w:sz w:val="24"/>
          <w:szCs w:val="24"/>
        </w:rPr>
        <w:t xml:space="preserve"> тел. </w:t>
      </w:r>
      <w:r w:rsidRPr="005333EF">
        <w:rPr>
          <w:sz w:val="24"/>
          <w:szCs w:val="24"/>
        </w:rPr>
        <w:t>8 (42622) 2-14-07</w:t>
      </w:r>
      <w:r>
        <w:rPr>
          <w:sz w:val="24"/>
          <w:szCs w:val="24"/>
        </w:rPr>
        <w:t>.</w:t>
      </w:r>
    </w:p>
    <w:p w:rsidR="00380598" w:rsidRDefault="00380598" w:rsidP="00380598">
      <w:pPr>
        <w:ind w:firstLine="567"/>
        <w:jc w:val="both"/>
        <w:rPr>
          <w:sz w:val="24"/>
          <w:szCs w:val="24"/>
        </w:rPr>
      </w:pPr>
      <w:r w:rsidRPr="005333EF">
        <w:rPr>
          <w:sz w:val="24"/>
          <w:szCs w:val="24"/>
        </w:rPr>
        <w:t xml:space="preserve">2. </w:t>
      </w:r>
      <w:r w:rsidRPr="005333EF">
        <w:rPr>
          <w:rFonts w:eastAsia="Calibri"/>
          <w:b/>
          <w:kern w:val="3"/>
          <w:sz w:val="24"/>
          <w:szCs w:val="24"/>
        </w:rPr>
        <w:t>Предметом настоящего конкурса</w:t>
      </w:r>
      <w:r w:rsidRPr="005333EF">
        <w:rPr>
          <w:rFonts w:eastAsia="Calibri"/>
          <w:kern w:val="3"/>
          <w:sz w:val="24"/>
          <w:szCs w:val="24"/>
        </w:rPr>
        <w:t xml:space="preserve"> является право </w:t>
      </w:r>
      <w:r>
        <w:rPr>
          <w:rFonts w:eastAsia="Calibri"/>
          <w:kern w:val="3"/>
          <w:sz w:val="24"/>
          <w:szCs w:val="24"/>
        </w:rPr>
        <w:t>заключения договора подряда на выполнение следующих работ по капитальному ремонту общего имущества в многоквартирных домах</w:t>
      </w:r>
      <w:r w:rsidRPr="00FB61D4">
        <w:rPr>
          <w:sz w:val="24"/>
          <w:szCs w:val="24"/>
        </w:rPr>
        <w:t>:</w:t>
      </w:r>
    </w:p>
    <w:tbl>
      <w:tblPr>
        <w:tblW w:w="9632" w:type="dxa"/>
        <w:tblLook w:val="04A0" w:firstRow="1" w:lastRow="0" w:firstColumn="1" w:lastColumn="0" w:noHBand="0" w:noVBand="1"/>
      </w:tblPr>
      <w:tblGrid>
        <w:gridCol w:w="726"/>
        <w:gridCol w:w="3238"/>
        <w:gridCol w:w="2552"/>
        <w:gridCol w:w="1577"/>
        <w:gridCol w:w="1539"/>
      </w:tblGrid>
      <w:tr w:rsidR="00380598" w:rsidRPr="00D42034" w:rsidTr="00272AAF">
        <w:trPr>
          <w:trHeight w:val="8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98" w:rsidRPr="00D42034" w:rsidRDefault="00380598" w:rsidP="00B2597A">
            <w:pPr>
              <w:pStyle w:val="a4"/>
              <w:ind w:left="450"/>
              <w:rPr>
                <w:b/>
                <w:bCs/>
                <w:color w:val="000000"/>
                <w:sz w:val="24"/>
                <w:szCs w:val="24"/>
              </w:rPr>
            </w:pPr>
            <w:r w:rsidRPr="00D420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98" w:rsidRPr="00D42034" w:rsidRDefault="00380598" w:rsidP="00B259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034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98" w:rsidRPr="00D42034" w:rsidRDefault="00380598" w:rsidP="00B259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034">
              <w:rPr>
                <w:b/>
                <w:bCs/>
                <w:color w:val="000000"/>
                <w:sz w:val="24"/>
                <w:szCs w:val="24"/>
              </w:rPr>
              <w:t>Виды ремонта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98" w:rsidRPr="00D42034" w:rsidRDefault="00380598" w:rsidP="00B259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034">
              <w:rPr>
                <w:b/>
                <w:bCs/>
                <w:color w:val="000000"/>
                <w:sz w:val="24"/>
                <w:szCs w:val="24"/>
              </w:rPr>
              <w:t>НМЦ договора, руб.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98" w:rsidRPr="00D42034" w:rsidRDefault="00380598" w:rsidP="00B259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034">
              <w:rPr>
                <w:b/>
                <w:bCs/>
                <w:color w:val="000000"/>
                <w:sz w:val="24"/>
                <w:szCs w:val="24"/>
              </w:rPr>
              <w:t>обеспечение заявки, руб.</w:t>
            </w:r>
          </w:p>
        </w:tc>
      </w:tr>
      <w:tr w:rsidR="00380598" w:rsidRPr="00D42034" w:rsidTr="00B2597A">
        <w:trPr>
          <w:trHeight w:val="30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98" w:rsidRPr="00D42034" w:rsidRDefault="00380598" w:rsidP="00B259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2034">
              <w:rPr>
                <w:b/>
                <w:bCs/>
                <w:color w:val="000000"/>
                <w:sz w:val="24"/>
                <w:szCs w:val="24"/>
              </w:rPr>
              <w:t>Лот №</w:t>
            </w:r>
            <w:r w:rsidR="009173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203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2AAF" w:rsidRPr="00D42034" w:rsidTr="00272AAF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AF" w:rsidRPr="00D42034" w:rsidRDefault="00272AAF" w:rsidP="00B2597A">
            <w:pPr>
              <w:jc w:val="center"/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4203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Екатерино-Никольское</w:t>
            </w:r>
            <w:r w:rsidRPr="00D4203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</w:t>
            </w:r>
            <w:r w:rsidRPr="00D4203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Пограничная</w:t>
            </w:r>
            <w:r w:rsidRPr="00D42034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B2597A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>- крыша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363A68" w:rsidP="00B259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B25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AAF" w:rsidRPr="00D42034" w:rsidTr="00272AAF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AF" w:rsidRPr="00D42034" w:rsidRDefault="00272AAF" w:rsidP="00272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Комсомольская, д.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363A68" w:rsidP="00272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272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AAF" w:rsidRPr="00D42034" w:rsidTr="00272AAF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AF" w:rsidRDefault="00272AAF" w:rsidP="00272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Комсомольская, д.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363A68" w:rsidP="00272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272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AAF" w:rsidRPr="00D42034" w:rsidTr="00272AAF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AF" w:rsidRDefault="00272AAF" w:rsidP="00272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Комбайностроителей, д.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363A68" w:rsidP="00272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272A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AAF" w:rsidRPr="00D42034" w:rsidTr="00272AAF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AF" w:rsidRPr="00D42034" w:rsidRDefault="00272AAF" w:rsidP="00272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Биробиджан, ул. Дружбы, д.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AF" w:rsidRPr="00D42034" w:rsidRDefault="00272AAF" w:rsidP="00272AAF">
            <w:pPr>
              <w:rPr>
                <w:color w:val="000000"/>
                <w:sz w:val="24"/>
                <w:szCs w:val="24"/>
              </w:rPr>
            </w:pPr>
            <w:r w:rsidRPr="00D4203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внутридомовые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363A68" w:rsidP="005F4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F" w:rsidRPr="00D42034" w:rsidRDefault="00272AAF" w:rsidP="00B25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0598" w:rsidRPr="00D42034" w:rsidTr="00B2597A">
        <w:trPr>
          <w:trHeight w:val="30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98" w:rsidRPr="00D42034" w:rsidRDefault="005F45B3" w:rsidP="009173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</w:t>
            </w:r>
            <w:r w:rsidR="00380598" w:rsidRPr="00D42034">
              <w:rPr>
                <w:b/>
                <w:bCs/>
                <w:color w:val="000000"/>
                <w:sz w:val="24"/>
                <w:szCs w:val="24"/>
              </w:rPr>
              <w:t>о по Лоту №</w:t>
            </w:r>
            <w:r w:rsidR="0091739E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98" w:rsidRPr="00D42034" w:rsidRDefault="00363A68" w:rsidP="00B259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98" w:rsidRPr="00D42034" w:rsidRDefault="00363A68" w:rsidP="00B259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1955,04</w:t>
            </w:r>
          </w:p>
        </w:tc>
      </w:tr>
    </w:tbl>
    <w:p w:rsidR="00380598" w:rsidRDefault="00380598" w:rsidP="00380598">
      <w:pPr>
        <w:rPr>
          <w:bCs/>
          <w:sz w:val="24"/>
          <w:szCs w:val="24"/>
        </w:rPr>
      </w:pPr>
    </w:p>
    <w:p w:rsidR="00380598" w:rsidRPr="005333EF" w:rsidRDefault="00E46D16" w:rsidP="00380598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bCs/>
          <w:sz w:val="24"/>
          <w:szCs w:val="24"/>
        </w:rPr>
        <w:t>3</w:t>
      </w:r>
      <w:r w:rsidR="00380598" w:rsidRPr="005333EF">
        <w:rPr>
          <w:rFonts w:eastAsia="Calibri"/>
          <w:kern w:val="3"/>
          <w:sz w:val="24"/>
          <w:szCs w:val="24"/>
        </w:rPr>
        <w:t xml:space="preserve">. </w:t>
      </w:r>
      <w:r w:rsidR="00380598" w:rsidRPr="005333EF">
        <w:rPr>
          <w:rFonts w:eastAsia="Calibri"/>
          <w:b/>
          <w:kern w:val="3"/>
          <w:sz w:val="24"/>
          <w:szCs w:val="24"/>
        </w:rPr>
        <w:t>Форма торгов:</w:t>
      </w:r>
      <w:r w:rsidR="00380598" w:rsidRPr="005333EF">
        <w:rPr>
          <w:rFonts w:eastAsia="Calibri"/>
          <w:kern w:val="3"/>
          <w:sz w:val="24"/>
          <w:szCs w:val="24"/>
        </w:rPr>
        <w:t xml:space="preserve"> открытый конкурс</w:t>
      </w:r>
      <w:r w:rsidR="00380598">
        <w:rPr>
          <w:rFonts w:eastAsia="Calibri"/>
          <w:kern w:val="3"/>
          <w:sz w:val="24"/>
          <w:szCs w:val="24"/>
        </w:rPr>
        <w:t>.</w:t>
      </w:r>
    </w:p>
    <w:p w:rsidR="00380598" w:rsidRPr="005333EF" w:rsidRDefault="00380598" w:rsidP="00380598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4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Место, дата и время проведения конкурса:</w:t>
      </w:r>
      <w:r w:rsidRPr="005333EF">
        <w:rPr>
          <w:rFonts w:eastAsia="Calibri"/>
          <w:kern w:val="3"/>
          <w:sz w:val="24"/>
          <w:szCs w:val="24"/>
        </w:rPr>
        <w:t xml:space="preserve"> г. Биробиджан, ул. Шолом-Алейхема, </w:t>
      </w:r>
      <w:r>
        <w:rPr>
          <w:rFonts w:eastAsia="Calibri"/>
          <w:kern w:val="3"/>
          <w:sz w:val="24"/>
          <w:szCs w:val="24"/>
        </w:rPr>
        <w:t xml:space="preserve">д. </w:t>
      </w:r>
      <w:r w:rsidRPr="005333EF">
        <w:rPr>
          <w:rFonts w:eastAsia="Calibri"/>
          <w:kern w:val="3"/>
          <w:sz w:val="24"/>
          <w:szCs w:val="24"/>
        </w:rPr>
        <w:t>25</w:t>
      </w:r>
      <w:r w:rsidR="000B0488">
        <w:rPr>
          <w:rFonts w:eastAsia="Calibri"/>
          <w:kern w:val="3"/>
          <w:sz w:val="24"/>
          <w:szCs w:val="24"/>
        </w:rPr>
        <w:t>, «</w:t>
      </w:r>
      <w:r w:rsidR="006E1F7B">
        <w:rPr>
          <w:rFonts w:eastAsia="Calibri"/>
          <w:kern w:val="3"/>
          <w:sz w:val="24"/>
          <w:szCs w:val="24"/>
        </w:rPr>
        <w:t>2</w:t>
      </w:r>
      <w:r w:rsidR="00B71610">
        <w:rPr>
          <w:rFonts w:eastAsia="Calibri"/>
          <w:kern w:val="3"/>
          <w:sz w:val="24"/>
          <w:szCs w:val="24"/>
        </w:rPr>
        <w:t>5</w:t>
      </w:r>
      <w:bookmarkStart w:id="0" w:name="_GoBack"/>
      <w:bookmarkEnd w:id="0"/>
      <w:r w:rsidRPr="005333EF">
        <w:rPr>
          <w:rFonts w:eastAsia="Calibri"/>
          <w:kern w:val="3"/>
          <w:sz w:val="24"/>
          <w:szCs w:val="24"/>
        </w:rPr>
        <w:t>»</w:t>
      </w:r>
      <w:r>
        <w:rPr>
          <w:rFonts w:eastAsia="Calibri"/>
          <w:kern w:val="3"/>
          <w:sz w:val="24"/>
          <w:szCs w:val="24"/>
        </w:rPr>
        <w:t xml:space="preserve"> </w:t>
      </w:r>
      <w:r w:rsidR="00363A68">
        <w:rPr>
          <w:rFonts w:eastAsia="Calibri"/>
          <w:kern w:val="3"/>
          <w:sz w:val="24"/>
          <w:szCs w:val="24"/>
        </w:rPr>
        <w:t>октябр</w:t>
      </w:r>
      <w:r>
        <w:rPr>
          <w:rFonts w:eastAsia="Calibri"/>
          <w:kern w:val="3"/>
          <w:sz w:val="24"/>
          <w:szCs w:val="24"/>
        </w:rPr>
        <w:t xml:space="preserve">я </w:t>
      </w:r>
      <w:r w:rsidRPr="005333EF">
        <w:rPr>
          <w:rFonts w:eastAsia="Calibri"/>
          <w:kern w:val="3"/>
          <w:sz w:val="24"/>
          <w:szCs w:val="24"/>
        </w:rPr>
        <w:t>20</w:t>
      </w:r>
      <w:r>
        <w:rPr>
          <w:rFonts w:eastAsia="Calibri"/>
          <w:kern w:val="3"/>
          <w:sz w:val="24"/>
          <w:szCs w:val="24"/>
        </w:rPr>
        <w:t>16</w:t>
      </w:r>
      <w:r w:rsidRPr="005333EF">
        <w:rPr>
          <w:rFonts w:eastAsia="Calibri"/>
          <w:kern w:val="3"/>
          <w:sz w:val="24"/>
          <w:szCs w:val="24"/>
        </w:rPr>
        <w:t xml:space="preserve">г. </w:t>
      </w:r>
      <w:r>
        <w:rPr>
          <w:rFonts w:eastAsia="Calibri"/>
          <w:kern w:val="3"/>
          <w:sz w:val="24"/>
          <w:szCs w:val="24"/>
        </w:rPr>
        <w:t>10 час. 00 мин.</w:t>
      </w:r>
    </w:p>
    <w:p w:rsidR="00380598" w:rsidRPr="00BC5886" w:rsidRDefault="00380598" w:rsidP="00380598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BC5886">
        <w:rPr>
          <w:rFonts w:eastAsia="Calibri"/>
          <w:kern w:val="3"/>
          <w:sz w:val="24"/>
          <w:szCs w:val="24"/>
        </w:rPr>
        <w:t xml:space="preserve">5. Для участия в конкурсе участник </w:t>
      </w:r>
      <w:r>
        <w:rPr>
          <w:rFonts w:eastAsia="Calibri"/>
          <w:kern w:val="3"/>
          <w:sz w:val="24"/>
          <w:szCs w:val="24"/>
        </w:rPr>
        <w:t xml:space="preserve">должен соответствовать требованиям конкурсной документации и </w:t>
      </w:r>
      <w:r w:rsidRPr="00BC5886">
        <w:rPr>
          <w:rFonts w:eastAsia="Calibri"/>
          <w:kern w:val="3"/>
          <w:sz w:val="24"/>
          <w:szCs w:val="24"/>
        </w:rPr>
        <w:t>обязан представить обеспечение конкурсной заявки в размере, предусмотренно</w:t>
      </w:r>
      <w:r w:rsidR="00E46D16">
        <w:rPr>
          <w:rFonts w:eastAsia="Calibri"/>
          <w:kern w:val="3"/>
          <w:sz w:val="24"/>
          <w:szCs w:val="24"/>
        </w:rPr>
        <w:t>м</w:t>
      </w:r>
      <w:r w:rsidRPr="00BC5886">
        <w:rPr>
          <w:rFonts w:eastAsia="Calibri"/>
          <w:kern w:val="3"/>
          <w:sz w:val="24"/>
          <w:szCs w:val="24"/>
        </w:rPr>
        <w:t xml:space="preserve"> п.6 конкурсной документации.</w:t>
      </w:r>
    </w:p>
    <w:p w:rsidR="00380598" w:rsidRPr="005333EF" w:rsidRDefault="00380598" w:rsidP="00380598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сайте </w:t>
      </w:r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r w:rsidRPr="005333EF">
        <w:rPr>
          <w:rFonts w:eastAsia="Calibri"/>
          <w:b/>
          <w:kern w:val="3"/>
          <w:sz w:val="24"/>
          <w:szCs w:val="24"/>
        </w:rPr>
        <w:t>-</w:t>
      </w:r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r w:rsidRPr="005333EF">
        <w:rPr>
          <w:rFonts w:eastAsia="Calibri"/>
          <w:b/>
          <w:kern w:val="3"/>
          <w:sz w:val="24"/>
          <w:szCs w:val="24"/>
        </w:rPr>
        <w:t>.</w:t>
      </w:r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r w:rsidRPr="005333EF">
        <w:rPr>
          <w:rFonts w:eastAsia="Calibri"/>
          <w:kern w:val="3"/>
          <w:sz w:val="24"/>
          <w:szCs w:val="24"/>
        </w:rPr>
        <w:t>.</w:t>
      </w:r>
    </w:p>
    <w:p w:rsidR="00380598" w:rsidRPr="005333EF" w:rsidRDefault="00380598" w:rsidP="00380598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380598" w:rsidRPr="00CB2057" w:rsidRDefault="00380598" w:rsidP="00380598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p w:rsidR="000B0A8B" w:rsidRPr="00380598" w:rsidRDefault="000B0A8B" w:rsidP="00380598"/>
    <w:sectPr w:rsidR="000B0A8B" w:rsidRPr="00380598" w:rsidSect="00474A7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CDC"/>
    <w:multiLevelType w:val="multilevel"/>
    <w:tmpl w:val="E876AAE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A"/>
    <w:rsid w:val="00007FDC"/>
    <w:rsid w:val="000617D4"/>
    <w:rsid w:val="0008071F"/>
    <w:rsid w:val="000B0488"/>
    <w:rsid w:val="000B0A8B"/>
    <w:rsid w:val="000C5311"/>
    <w:rsid w:val="000C732C"/>
    <w:rsid w:val="0010433F"/>
    <w:rsid w:val="00104F5E"/>
    <w:rsid w:val="00126474"/>
    <w:rsid w:val="001605CB"/>
    <w:rsid w:val="00185177"/>
    <w:rsid w:val="00190451"/>
    <w:rsid w:val="00192B64"/>
    <w:rsid w:val="001A0719"/>
    <w:rsid w:val="001B61D9"/>
    <w:rsid w:val="001C200F"/>
    <w:rsid w:val="00215EBD"/>
    <w:rsid w:val="00217950"/>
    <w:rsid w:val="00231040"/>
    <w:rsid w:val="00272AAF"/>
    <w:rsid w:val="0029061B"/>
    <w:rsid w:val="002F507B"/>
    <w:rsid w:val="00301ED4"/>
    <w:rsid w:val="00322BF1"/>
    <w:rsid w:val="00363A68"/>
    <w:rsid w:val="00372FCA"/>
    <w:rsid w:val="00377AEE"/>
    <w:rsid w:val="00380598"/>
    <w:rsid w:val="00383013"/>
    <w:rsid w:val="00393E01"/>
    <w:rsid w:val="00396B30"/>
    <w:rsid w:val="003A258F"/>
    <w:rsid w:val="003A5FC1"/>
    <w:rsid w:val="00424569"/>
    <w:rsid w:val="0043772C"/>
    <w:rsid w:val="00474A7F"/>
    <w:rsid w:val="004760CB"/>
    <w:rsid w:val="004862C1"/>
    <w:rsid w:val="004C4B9A"/>
    <w:rsid w:val="005520A0"/>
    <w:rsid w:val="005F45B3"/>
    <w:rsid w:val="0063298A"/>
    <w:rsid w:val="006545B8"/>
    <w:rsid w:val="00656668"/>
    <w:rsid w:val="00661ADB"/>
    <w:rsid w:val="00682A81"/>
    <w:rsid w:val="006B5ED7"/>
    <w:rsid w:val="006D163D"/>
    <w:rsid w:val="006E1F7B"/>
    <w:rsid w:val="00713812"/>
    <w:rsid w:val="0071471C"/>
    <w:rsid w:val="007E1CC3"/>
    <w:rsid w:val="007E2E2C"/>
    <w:rsid w:val="00802981"/>
    <w:rsid w:val="0080410D"/>
    <w:rsid w:val="008266C9"/>
    <w:rsid w:val="008511DB"/>
    <w:rsid w:val="00852CF7"/>
    <w:rsid w:val="008574E6"/>
    <w:rsid w:val="00870E78"/>
    <w:rsid w:val="00875EE9"/>
    <w:rsid w:val="00881A91"/>
    <w:rsid w:val="0089702F"/>
    <w:rsid w:val="008A4CD3"/>
    <w:rsid w:val="008D23F4"/>
    <w:rsid w:val="008D34C6"/>
    <w:rsid w:val="008F646D"/>
    <w:rsid w:val="009006E7"/>
    <w:rsid w:val="0091739E"/>
    <w:rsid w:val="00963617"/>
    <w:rsid w:val="00967396"/>
    <w:rsid w:val="009736E7"/>
    <w:rsid w:val="00977A8C"/>
    <w:rsid w:val="0098463E"/>
    <w:rsid w:val="00991950"/>
    <w:rsid w:val="009A037D"/>
    <w:rsid w:val="009D02BC"/>
    <w:rsid w:val="009E3DC3"/>
    <w:rsid w:val="009F5135"/>
    <w:rsid w:val="00A20B53"/>
    <w:rsid w:val="00A82596"/>
    <w:rsid w:val="00A960E0"/>
    <w:rsid w:val="00AC4BB6"/>
    <w:rsid w:val="00AE7C1A"/>
    <w:rsid w:val="00AF07CA"/>
    <w:rsid w:val="00B066E1"/>
    <w:rsid w:val="00B550B6"/>
    <w:rsid w:val="00B71610"/>
    <w:rsid w:val="00B75B9B"/>
    <w:rsid w:val="00B9281B"/>
    <w:rsid w:val="00BA6616"/>
    <w:rsid w:val="00BC5886"/>
    <w:rsid w:val="00BE7F6C"/>
    <w:rsid w:val="00C10DDB"/>
    <w:rsid w:val="00C352CA"/>
    <w:rsid w:val="00C51E31"/>
    <w:rsid w:val="00C55E7B"/>
    <w:rsid w:val="00C65250"/>
    <w:rsid w:val="00C73F7C"/>
    <w:rsid w:val="00C765C2"/>
    <w:rsid w:val="00CB06F7"/>
    <w:rsid w:val="00CB2057"/>
    <w:rsid w:val="00CF7B93"/>
    <w:rsid w:val="00D426CB"/>
    <w:rsid w:val="00D502B0"/>
    <w:rsid w:val="00D566E2"/>
    <w:rsid w:val="00D8129E"/>
    <w:rsid w:val="00DD0434"/>
    <w:rsid w:val="00E159E0"/>
    <w:rsid w:val="00E27932"/>
    <w:rsid w:val="00E308EA"/>
    <w:rsid w:val="00E42A28"/>
    <w:rsid w:val="00E46D16"/>
    <w:rsid w:val="00E8358C"/>
    <w:rsid w:val="00E8465C"/>
    <w:rsid w:val="00E92BFB"/>
    <w:rsid w:val="00E962DD"/>
    <w:rsid w:val="00EA6F40"/>
    <w:rsid w:val="00F03B82"/>
    <w:rsid w:val="00F154A9"/>
    <w:rsid w:val="00F339FA"/>
    <w:rsid w:val="00F55405"/>
    <w:rsid w:val="00F57E73"/>
    <w:rsid w:val="00F64D3A"/>
    <w:rsid w:val="00F77BFB"/>
    <w:rsid w:val="00FB3F4A"/>
    <w:rsid w:val="00FB61D4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1AB0-A24D-4E9A-B1B3-E62C2A2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1D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B61D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FB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B61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4B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Yurist_ROKR</cp:lastModifiedBy>
  <cp:revision>269</cp:revision>
  <cp:lastPrinted>2016-07-12T01:12:00Z</cp:lastPrinted>
  <dcterms:created xsi:type="dcterms:W3CDTF">2015-03-10T09:48:00Z</dcterms:created>
  <dcterms:modified xsi:type="dcterms:W3CDTF">2016-10-06T05:12:00Z</dcterms:modified>
</cp:coreProperties>
</file>