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8940F6">
        <w:rPr>
          <w:rFonts w:ascii="Times New Roman" w:eastAsiaTheme="minorEastAsia" w:hAnsi="Times New Roman" w:cs="Times New Roman"/>
          <w:sz w:val="24"/>
          <w:szCs w:val="24"/>
          <w:lang w:eastAsia="ru-RU"/>
        </w:rPr>
        <w:t>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8940F6">
        <w:rPr>
          <w:rFonts w:ascii="Times New Roman" w:eastAsiaTheme="minorEastAsia" w:hAnsi="Times New Roman" w:cs="Times New Roman"/>
          <w:sz w:val="24"/>
          <w:szCs w:val="24"/>
          <w:lang w:eastAsia="ru-RU"/>
        </w:rPr>
        <w:t>__</w:t>
      </w:r>
    </w:p>
    <w:p w:rsidR="00EC2286" w:rsidRPr="003D1484" w:rsidRDefault="00BB0805"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148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3D1484">
        <w:rPr>
          <w:rFonts w:ascii="Times New Roman" w:eastAsiaTheme="minorEastAsia" w:hAnsi="Times New Roman" w:cs="Times New Roman"/>
          <w:sz w:val="24"/>
          <w:szCs w:val="24"/>
          <w:lang w:eastAsia="ru-RU"/>
        </w:rPr>
        <w:t xml:space="preserve"> </w:t>
      </w:r>
      <w:r w:rsidRPr="003D1484">
        <w:rPr>
          <w:rFonts w:ascii="Times New Roman" w:eastAsiaTheme="minorEastAsia" w:hAnsi="Times New Roman" w:cs="Times New Roman"/>
          <w:sz w:val="24"/>
          <w:szCs w:val="24"/>
          <w:lang w:eastAsia="ru-RU"/>
        </w:rPr>
        <w:t>имущества в многоквартирн</w:t>
      </w:r>
      <w:r w:rsidR="00451394" w:rsidRPr="003D1484">
        <w:rPr>
          <w:rFonts w:ascii="Times New Roman" w:eastAsiaTheme="minorEastAsia" w:hAnsi="Times New Roman" w:cs="Times New Roman"/>
          <w:sz w:val="24"/>
          <w:szCs w:val="24"/>
          <w:lang w:eastAsia="ru-RU"/>
        </w:rPr>
        <w:t>ых</w:t>
      </w:r>
      <w:r w:rsidRPr="003D1484">
        <w:rPr>
          <w:rFonts w:ascii="Times New Roman" w:eastAsiaTheme="minorEastAsia" w:hAnsi="Times New Roman" w:cs="Times New Roman"/>
          <w:sz w:val="24"/>
          <w:szCs w:val="24"/>
          <w:lang w:eastAsia="ru-RU"/>
        </w:rPr>
        <w:t xml:space="preserve"> дом</w:t>
      </w:r>
      <w:r w:rsidR="00451394" w:rsidRPr="003D1484">
        <w:rPr>
          <w:rFonts w:ascii="Times New Roman" w:eastAsiaTheme="minorEastAsia" w:hAnsi="Times New Roman" w:cs="Times New Roman"/>
          <w:sz w:val="24"/>
          <w:szCs w:val="24"/>
          <w:lang w:eastAsia="ru-RU"/>
        </w:rPr>
        <w:t xml:space="preserve">ах </w:t>
      </w:r>
      <w:r w:rsidRPr="003D1484">
        <w:rPr>
          <w:rFonts w:ascii="Times New Roman" w:eastAsiaTheme="minorEastAsia" w:hAnsi="Times New Roman" w:cs="Times New Roman"/>
          <w:sz w:val="24"/>
          <w:szCs w:val="24"/>
          <w:lang w:eastAsia="ru-RU"/>
        </w:rPr>
        <w:t>по адресу:</w:t>
      </w:r>
      <w:r w:rsidR="008F6B8D" w:rsidRPr="003D1484">
        <w:rPr>
          <w:rFonts w:ascii="Times New Roman" w:eastAsiaTheme="minorEastAsia" w:hAnsi="Times New Roman" w:cs="Times New Roman"/>
          <w:sz w:val="24"/>
          <w:szCs w:val="24"/>
          <w:lang w:eastAsia="ru-RU"/>
        </w:rPr>
        <w:t xml:space="preserve"> </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roofErr w:type="gramStart"/>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092318">
        <w:rPr>
          <w:rFonts w:ascii="Times New Roman" w:eastAsiaTheme="minorEastAsia" w:hAnsi="Times New Roman" w:cs="Times New Roman"/>
          <w:sz w:val="24"/>
          <w:szCs w:val="24"/>
          <w:lang w:eastAsia="ru-RU"/>
        </w:rPr>
        <w:t>___</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______</w:t>
      </w:r>
      <w:r w:rsidR="00A7661D" w:rsidRPr="00F673C9">
        <w:rPr>
          <w:rFonts w:ascii="Times New Roman" w:eastAsiaTheme="minorEastAsia" w:hAnsi="Times New Roman" w:cs="Times New Roman"/>
          <w:sz w:val="24"/>
          <w:szCs w:val="24"/>
          <w:lang w:eastAsia="ru-RU"/>
        </w:rPr>
        <w:t>20</w:t>
      </w:r>
      <w:r w:rsidR="002B5764" w:rsidRPr="00F673C9">
        <w:rPr>
          <w:rFonts w:ascii="Times New Roman" w:eastAsiaTheme="minorEastAsia" w:hAnsi="Times New Roman" w:cs="Times New Roman"/>
          <w:sz w:val="24"/>
          <w:szCs w:val="24"/>
          <w:lang w:eastAsia="ru-RU"/>
        </w:rPr>
        <w:t>1</w:t>
      </w:r>
      <w:r w:rsidR="00092318">
        <w:rPr>
          <w:rFonts w:ascii="Times New Roman" w:eastAsiaTheme="minorEastAsia" w:hAnsi="Times New Roman" w:cs="Times New Roman"/>
          <w:sz w:val="24"/>
          <w:szCs w:val="24"/>
          <w:lang w:eastAsia="ru-RU"/>
        </w:rPr>
        <w:t>8</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00DD1822">
        <w:rPr>
          <w:rFonts w:ascii="Times New Roman" w:eastAsiaTheme="minorEastAsia" w:hAnsi="Times New Roman" w:cs="Times New Roman"/>
          <w:sz w:val="24"/>
          <w:szCs w:val="24"/>
          <w:lang w:eastAsia="ru-RU"/>
        </w:rPr>
        <w:t xml:space="preserve">директора </w:t>
      </w:r>
      <w:r w:rsidR="003F0F04">
        <w:rPr>
          <w:rFonts w:ascii="Times New Roman" w:eastAsiaTheme="minorEastAsia" w:hAnsi="Times New Roman" w:cs="Times New Roman"/>
          <w:sz w:val="24"/>
          <w:szCs w:val="24"/>
          <w:lang w:eastAsia="ru-RU"/>
        </w:rPr>
        <w:t>Войтенко</w:t>
      </w:r>
      <w:r w:rsidR="00DD1822">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Антона Викторовича</w:t>
      </w:r>
      <w:r w:rsidR="00DD1822">
        <w:rPr>
          <w:rFonts w:ascii="Times New Roman" w:eastAsiaTheme="minorEastAsia" w:hAnsi="Times New Roman" w:cs="Times New Roman"/>
          <w:sz w:val="24"/>
          <w:szCs w:val="24"/>
          <w:lang w:eastAsia="ru-RU"/>
        </w:rPr>
        <w:t>, действующе</w:t>
      </w:r>
      <w:r w:rsidR="003F0F04">
        <w:rPr>
          <w:rFonts w:ascii="Times New Roman" w:eastAsiaTheme="minorEastAsia" w:hAnsi="Times New Roman" w:cs="Times New Roman"/>
          <w:sz w:val="24"/>
          <w:szCs w:val="24"/>
          <w:lang w:eastAsia="ru-RU"/>
        </w:rPr>
        <w:t>го</w:t>
      </w:r>
      <w:r w:rsidR="00DD1822" w:rsidRPr="00B80534">
        <w:rPr>
          <w:rFonts w:ascii="Times New Roman" w:eastAsiaTheme="minorEastAsia" w:hAnsi="Times New Roman" w:cs="Times New Roman"/>
          <w:sz w:val="24"/>
          <w:szCs w:val="24"/>
          <w:lang w:eastAsia="ru-RU"/>
        </w:rPr>
        <w:t xml:space="preserve"> на основании</w:t>
      </w:r>
      <w:r w:rsidR="003F0F04">
        <w:rPr>
          <w:rFonts w:ascii="Times New Roman" w:eastAsiaTheme="minorEastAsia" w:hAnsi="Times New Roman" w:cs="Times New Roman"/>
          <w:sz w:val="24"/>
          <w:szCs w:val="24"/>
          <w:lang w:eastAsia="ru-RU"/>
        </w:rPr>
        <w:t xml:space="preserve"> </w:t>
      </w:r>
      <w:r w:rsidR="000B7329">
        <w:rPr>
          <w:rFonts w:ascii="Times New Roman" w:eastAsiaTheme="minorEastAsia" w:hAnsi="Times New Roman" w:cs="Times New Roman"/>
          <w:sz w:val="24"/>
          <w:szCs w:val="24"/>
          <w:lang w:eastAsia="ru-RU"/>
        </w:rPr>
        <w:t>У</w:t>
      </w:r>
      <w:r w:rsidR="003F0F04">
        <w:rPr>
          <w:rFonts w:ascii="Times New Roman" w:eastAsiaTheme="minorEastAsia" w:hAnsi="Times New Roman" w:cs="Times New Roman"/>
          <w:sz w:val="24"/>
          <w:szCs w:val="24"/>
          <w:lang w:eastAsia="ru-RU"/>
        </w:rPr>
        <w:t>става</w:t>
      </w:r>
      <w:r w:rsidRPr="00B80534">
        <w:rPr>
          <w:rFonts w:ascii="Times New Roman" w:eastAsiaTheme="minorEastAsia" w:hAnsi="Times New Roman" w:cs="Times New Roman"/>
          <w:sz w:val="24"/>
          <w:szCs w:val="24"/>
          <w:lang w:eastAsia="ru-RU"/>
        </w:rPr>
        <w:t>,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______________________________________________________</w:t>
      </w:r>
      <w:r w:rsidR="00E102B7">
        <w:rPr>
          <w:rFonts w:ascii="Times New Roman" w:eastAsiaTheme="minorEastAsia" w:hAnsi="Times New Roman" w:cs="Times New Roman"/>
          <w:sz w:val="24"/>
          <w:szCs w:val="24"/>
          <w:lang w:eastAsia="ru-RU"/>
        </w:rPr>
        <w:t xml:space="preserve"> в лице </w:t>
      </w:r>
      <w:r w:rsidR="004D1EC2">
        <w:rPr>
          <w:rFonts w:ascii="Times New Roman" w:eastAsiaTheme="minorEastAsia" w:hAnsi="Times New Roman" w:cs="Times New Roman"/>
          <w:sz w:val="24"/>
          <w:szCs w:val="24"/>
          <w:lang w:eastAsia="ru-RU"/>
        </w:rPr>
        <w:t xml:space="preserve">директора </w:t>
      </w:r>
      <w:r w:rsidR="00092318">
        <w:rPr>
          <w:rFonts w:ascii="Times New Roman" w:eastAsiaTheme="minorEastAsia" w:hAnsi="Times New Roman" w:cs="Times New Roman"/>
          <w:sz w:val="24"/>
          <w:szCs w:val="24"/>
          <w:lang w:eastAsia="ru-RU"/>
        </w:rPr>
        <w:t>______________________________________________________</w:t>
      </w:r>
      <w:r w:rsidR="004D1EC2">
        <w:rPr>
          <w:rFonts w:ascii="Times New Roman" w:eastAsiaTheme="minorEastAsia" w:hAnsi="Times New Roman" w:cs="Times New Roman"/>
          <w:sz w:val="24"/>
          <w:szCs w:val="24"/>
          <w:lang w:eastAsia="ru-RU"/>
        </w:rPr>
        <w:t xml:space="preserve">, действующей на основании </w:t>
      </w:r>
      <w:r w:rsidR="00092318">
        <w:rPr>
          <w:rFonts w:ascii="Times New Roman" w:eastAsiaTheme="minorEastAsia" w:hAnsi="Times New Roman" w:cs="Times New Roman"/>
          <w:sz w:val="24"/>
          <w:szCs w:val="24"/>
          <w:lang w:eastAsia="ru-RU"/>
        </w:rPr>
        <w:t>___________________</w:t>
      </w:r>
      <w:r w:rsidR="00B6525F">
        <w:rPr>
          <w:rFonts w:ascii="Times New Roman" w:eastAsiaTheme="minorEastAsia" w:hAnsi="Times New Roman" w:cs="Times New Roman"/>
          <w:sz w:val="24"/>
          <w:szCs w:val="24"/>
          <w:lang w:eastAsia="ru-RU"/>
        </w:rPr>
        <w:t>,</w:t>
      </w:r>
      <w:r w:rsidR="00EC2286">
        <w:rPr>
          <w:rFonts w:ascii="Times New Roman" w:eastAsiaTheme="minorEastAsia" w:hAnsi="Times New Roman" w:cs="Times New Roman"/>
          <w:sz w:val="24"/>
          <w:szCs w:val="24"/>
          <w:lang w:eastAsia="ru-RU"/>
        </w:rPr>
        <w:t xml:space="preserve"> именуем</w:t>
      </w:r>
      <w:r w:rsidR="00CB4B2C">
        <w:rPr>
          <w:rFonts w:ascii="Times New Roman" w:eastAsiaTheme="minorEastAsia" w:hAnsi="Times New Roman" w:cs="Times New Roman"/>
          <w:sz w:val="24"/>
          <w:szCs w:val="24"/>
          <w:lang w:eastAsia="ru-RU"/>
        </w:rPr>
        <w:t>ое</w:t>
      </w:r>
      <w:r w:rsidR="00C6223C" w:rsidRPr="00D608A7">
        <w:rPr>
          <w:rFonts w:ascii="Times New Roman" w:eastAsiaTheme="minorEastAsia" w:hAnsi="Times New Roman" w:cs="Times New Roman"/>
          <w:sz w:val="24"/>
          <w:szCs w:val="24"/>
          <w:lang w:eastAsia="ru-RU"/>
        </w:rPr>
        <w:t xml:space="preserve"> в дальнейшем </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Подрядчик</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 xml:space="preserve">, </w:t>
      </w:r>
      <w:r w:rsidR="00B6525F">
        <w:rPr>
          <w:rFonts w:ascii="Times New Roman" w:eastAsiaTheme="minorEastAsia" w:hAnsi="Times New Roman" w:cs="Times New Roman"/>
          <w:sz w:val="24"/>
          <w:szCs w:val="24"/>
          <w:lang w:eastAsia="ru-RU"/>
        </w:rPr>
        <w:t xml:space="preserve">с </w:t>
      </w:r>
      <w:r w:rsidRPr="00B80534">
        <w:rPr>
          <w:rFonts w:ascii="Times New Roman" w:eastAsiaTheme="minorEastAsia" w:hAnsi="Times New Roman" w:cs="Times New Roman"/>
          <w:sz w:val="24"/>
          <w:szCs w:val="24"/>
          <w:lang w:eastAsia="ru-RU"/>
        </w:rPr>
        <w:t>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w:t>
      </w:r>
      <w:r w:rsidR="003F0F04">
        <w:rPr>
          <w:rFonts w:ascii="Times New Roman" w:eastAsiaTheme="minorEastAsia" w:hAnsi="Times New Roman" w:cs="Times New Roman"/>
          <w:sz w:val="24"/>
          <w:szCs w:val="24"/>
          <w:lang w:eastAsia="ru-RU"/>
        </w:rPr>
        <w:t>электронного аукциона</w:t>
      </w:r>
      <w:r w:rsidR="00CE029E">
        <w:rPr>
          <w:rFonts w:ascii="Times New Roman" w:eastAsiaTheme="minorEastAsia" w:hAnsi="Times New Roman" w:cs="Times New Roman"/>
          <w:sz w:val="24"/>
          <w:szCs w:val="24"/>
          <w:lang w:eastAsia="ru-RU"/>
        </w:rPr>
        <w:t xml:space="preserve">, объявленного </w:t>
      </w:r>
      <w:r w:rsidR="00092318">
        <w:rPr>
          <w:rFonts w:ascii="Times New Roman" w:eastAsiaTheme="minorEastAsia" w:hAnsi="Times New Roman" w:cs="Times New Roman"/>
          <w:sz w:val="24"/>
          <w:szCs w:val="24"/>
          <w:lang w:eastAsia="ru-RU"/>
        </w:rPr>
        <w:t>_____________</w:t>
      </w:r>
      <w:r>
        <w:rPr>
          <w:rFonts w:ascii="Times New Roman" w:eastAsiaTheme="minorEastAsia" w:hAnsi="Times New Roman" w:cs="Times New Roman"/>
          <w:sz w:val="24"/>
          <w:szCs w:val="24"/>
          <w:lang w:eastAsia="ru-RU"/>
        </w:rPr>
        <w:t xml:space="preserve">, 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 xml:space="preserve">а от </w:t>
      </w:r>
      <w:r w:rsidR="00092318">
        <w:rPr>
          <w:rFonts w:ascii="Times New Roman" w:eastAsiaTheme="minorEastAsia" w:hAnsi="Times New Roman" w:cs="Times New Roman"/>
          <w:sz w:val="24"/>
          <w:szCs w:val="24"/>
          <w:lang w:eastAsia="ru-RU"/>
        </w:rPr>
        <w:t>_______________</w:t>
      </w:r>
      <w:r w:rsidR="0045760B">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 </w:t>
      </w:r>
      <w:proofErr w:type="gramStart"/>
      <w:r w:rsidR="00092318">
        <w:rPr>
          <w:rFonts w:ascii="Times New Roman" w:hAnsi="Times New Roman" w:cs="Times New Roman"/>
          <w:sz w:val="24"/>
          <w:szCs w:val="24"/>
        </w:rPr>
        <w:t>сроков</w:t>
      </w:r>
      <w:proofErr w:type="gramEnd"/>
      <w:r w:rsidR="00092318">
        <w:rPr>
          <w:rFonts w:ascii="Times New Roman" w:hAnsi="Times New Roman" w:cs="Times New Roman"/>
          <w:sz w:val="24"/>
          <w:szCs w:val="24"/>
        </w:rPr>
        <w:t xml:space="preserve"> установленных графиком производства работ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092318"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2.1. По настоящему Договору </w:t>
      </w:r>
      <w:r w:rsidR="00092318" w:rsidRPr="00092318">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Pr>
          <w:rFonts w:ascii="Times New Roman" w:hAnsi="Times New Roman" w:cs="Times New Roman"/>
          <w:sz w:val="24"/>
          <w:szCs w:val="24"/>
        </w:rPr>
        <w:t xml:space="preserve"> 2</w:t>
      </w:r>
      <w:r w:rsidR="00092318" w:rsidRPr="00092318">
        <w:rPr>
          <w:rFonts w:ascii="Times New Roman" w:hAnsi="Times New Roman" w:cs="Times New Roman"/>
          <w:sz w:val="24"/>
          <w:szCs w:val="24"/>
        </w:rPr>
        <w:t>), локальными сметными расчетами (Приложения №</w:t>
      </w:r>
      <w:r w:rsidR="007640D8">
        <w:rPr>
          <w:rFonts w:ascii="Times New Roman" w:hAnsi="Times New Roman" w:cs="Times New Roman"/>
          <w:sz w:val="24"/>
          <w:szCs w:val="24"/>
        </w:rPr>
        <w:t xml:space="preserve"> 3</w:t>
      </w:r>
      <w:r w:rsidR="00092318" w:rsidRPr="00092318">
        <w:rPr>
          <w:rFonts w:ascii="Times New Roman" w:hAnsi="Times New Roman" w:cs="Times New Roman"/>
          <w:sz w:val="24"/>
          <w:szCs w:val="24"/>
        </w:rPr>
        <w:t xml:space="preserve">),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 </w:t>
      </w:r>
      <w:r w:rsidR="00092318">
        <w:rPr>
          <w:rFonts w:ascii="Times New Roman" w:hAnsi="Times New Roman" w:cs="Times New Roman"/>
          <w:sz w:val="24"/>
          <w:szCs w:val="24"/>
        </w:rPr>
        <w:t>____________________________________________________</w:t>
      </w:r>
      <w:r w:rsidR="00092318" w:rsidRPr="00092318">
        <w:rPr>
          <w:rFonts w:ascii="Times New Roman" w:hAnsi="Times New Roman" w:cs="Times New Roman"/>
          <w:sz w:val="24"/>
          <w:szCs w:val="24"/>
        </w:rPr>
        <w:t xml:space="preserve"> включая выполнение строительно-монтажных работ на Объект</w:t>
      </w:r>
      <w:r w:rsidR="00092318">
        <w:rPr>
          <w:rFonts w:ascii="Times New Roman" w:hAnsi="Times New Roman" w:cs="Times New Roman"/>
          <w:sz w:val="24"/>
          <w:szCs w:val="24"/>
        </w:rPr>
        <w:t>е</w:t>
      </w:r>
      <w:r w:rsidR="00092318" w:rsidRPr="00092318">
        <w:rPr>
          <w:rFonts w:ascii="Times New Roman" w:hAnsi="Times New Roman" w:cs="Times New Roman"/>
          <w:sz w:val="24"/>
          <w:szCs w:val="24"/>
        </w:rPr>
        <w:t xml:space="preserve">, поставку </w:t>
      </w:r>
      <w:r w:rsidR="00092318">
        <w:rPr>
          <w:rFonts w:ascii="Times New Roman" w:hAnsi="Times New Roman" w:cs="Times New Roman"/>
          <w:sz w:val="24"/>
          <w:szCs w:val="24"/>
        </w:rPr>
        <w:t>м</w:t>
      </w:r>
      <w:r w:rsidR="00092318" w:rsidRPr="00092318">
        <w:rPr>
          <w:rFonts w:ascii="Times New Roman" w:hAnsi="Times New Roman" w:cs="Times New Roman"/>
          <w:sz w:val="24"/>
          <w:szCs w:val="24"/>
        </w:rPr>
        <w:t xml:space="preserve">атериалов, </w:t>
      </w:r>
      <w:r w:rsidR="00092318">
        <w:rPr>
          <w:rFonts w:ascii="Times New Roman" w:hAnsi="Times New Roman" w:cs="Times New Roman"/>
          <w:sz w:val="24"/>
          <w:szCs w:val="24"/>
        </w:rPr>
        <w:t>и</w:t>
      </w:r>
      <w:r w:rsidR="00092318" w:rsidRPr="00092318">
        <w:rPr>
          <w:rFonts w:ascii="Times New Roman" w:hAnsi="Times New Roman" w:cs="Times New Roman"/>
          <w:sz w:val="24"/>
          <w:szCs w:val="24"/>
        </w:rPr>
        <w:t xml:space="preserve">зделий, </w:t>
      </w:r>
      <w:r w:rsidR="00092318">
        <w:rPr>
          <w:rFonts w:ascii="Times New Roman" w:hAnsi="Times New Roman" w:cs="Times New Roman"/>
          <w:sz w:val="24"/>
          <w:szCs w:val="24"/>
        </w:rPr>
        <w:t>к</w:t>
      </w:r>
      <w:r w:rsidR="00092318" w:rsidRPr="00092318">
        <w:rPr>
          <w:rFonts w:ascii="Times New Roman" w:hAnsi="Times New Roman" w:cs="Times New Roman"/>
          <w:sz w:val="24"/>
          <w:szCs w:val="24"/>
        </w:rPr>
        <w:t xml:space="preserve">онструкций, </w:t>
      </w:r>
      <w:r w:rsidR="00092318">
        <w:rPr>
          <w:rFonts w:ascii="Times New Roman" w:hAnsi="Times New Roman" w:cs="Times New Roman"/>
          <w:sz w:val="24"/>
          <w:szCs w:val="24"/>
        </w:rPr>
        <w:t>о</w:t>
      </w:r>
      <w:r w:rsidR="00092318" w:rsidRPr="00092318">
        <w:rPr>
          <w:rFonts w:ascii="Times New Roman" w:hAnsi="Times New Roman" w:cs="Times New Roman"/>
          <w:sz w:val="24"/>
          <w:szCs w:val="24"/>
        </w:rPr>
        <w:t>борудования, своевременное устранение недостатков (дефектов)</w:t>
      </w:r>
      <w:r w:rsidR="00092318">
        <w:rPr>
          <w:rFonts w:ascii="Times New Roman" w:hAnsi="Times New Roman" w:cs="Times New Roman"/>
          <w:sz w:val="24"/>
          <w:szCs w:val="24"/>
        </w:rPr>
        <w:t xml:space="preserve"> в ходе проведения капитального ремонта</w:t>
      </w:r>
      <w:r w:rsidR="00092318" w:rsidRPr="00092318">
        <w:rPr>
          <w:rFonts w:ascii="Times New Roman" w:hAnsi="Times New Roman" w:cs="Times New Roman"/>
          <w:sz w:val="24"/>
          <w:szCs w:val="24"/>
        </w:rPr>
        <w:t>, сдачу Объекта</w:t>
      </w:r>
      <w:r w:rsidR="00092318">
        <w:rPr>
          <w:rFonts w:ascii="Times New Roman" w:hAnsi="Times New Roman" w:cs="Times New Roman"/>
          <w:sz w:val="24"/>
          <w:szCs w:val="24"/>
        </w:rPr>
        <w:t xml:space="preserve"> (</w:t>
      </w:r>
      <w:proofErr w:type="spellStart"/>
      <w:r w:rsidR="00092318">
        <w:rPr>
          <w:rFonts w:ascii="Times New Roman" w:hAnsi="Times New Roman" w:cs="Times New Roman"/>
          <w:sz w:val="24"/>
          <w:szCs w:val="24"/>
        </w:rPr>
        <w:t>ов</w:t>
      </w:r>
      <w:proofErr w:type="spellEnd"/>
      <w:r w:rsidR="00092318">
        <w:rPr>
          <w:rFonts w:ascii="Times New Roman" w:hAnsi="Times New Roman" w:cs="Times New Roman"/>
          <w:sz w:val="24"/>
          <w:szCs w:val="24"/>
        </w:rPr>
        <w:t>)</w:t>
      </w:r>
      <w:r w:rsidR="00092318" w:rsidRPr="00092318">
        <w:rPr>
          <w:rFonts w:ascii="Times New Roman" w:hAnsi="Times New Roman" w:cs="Times New Roman"/>
          <w:sz w:val="24"/>
          <w:szCs w:val="24"/>
        </w:rPr>
        <w:t xml:space="preserve"> по </w:t>
      </w:r>
      <w:r w:rsidR="007640D8" w:rsidRPr="007640D8">
        <w:rPr>
          <w:rFonts w:ascii="Times New Roman" w:hAnsi="Times New Roman" w:cs="Times New Roman"/>
          <w:sz w:val="24"/>
          <w:szCs w:val="24"/>
        </w:rPr>
        <w:t>Акт</w:t>
      </w:r>
      <w:r w:rsidR="007640D8">
        <w:rPr>
          <w:rFonts w:ascii="Times New Roman" w:hAnsi="Times New Roman" w:cs="Times New Roman"/>
          <w:sz w:val="24"/>
          <w:szCs w:val="24"/>
        </w:rPr>
        <w:t>у</w:t>
      </w:r>
      <w:r w:rsidR="007640D8" w:rsidRPr="007640D8">
        <w:rPr>
          <w:rFonts w:ascii="Times New Roman" w:hAnsi="Times New Roman" w:cs="Times New Roman"/>
          <w:sz w:val="24"/>
          <w:szCs w:val="24"/>
        </w:rPr>
        <w:t xml:space="preserve"> о приемке законченного капитальным ремонтом объекта </w:t>
      </w:r>
      <w:r w:rsidR="00092318" w:rsidRPr="00092318">
        <w:rPr>
          <w:rFonts w:ascii="Times New Roman" w:hAnsi="Times New Roman" w:cs="Times New Roman"/>
          <w:sz w:val="24"/>
          <w:szCs w:val="24"/>
        </w:rPr>
        <w:t xml:space="preserve">(Приложение № 1), выполнение обязательств в течение </w:t>
      </w:r>
      <w:r w:rsidR="00092318">
        <w:rPr>
          <w:rFonts w:ascii="Times New Roman" w:hAnsi="Times New Roman" w:cs="Times New Roman"/>
          <w:sz w:val="24"/>
          <w:szCs w:val="24"/>
        </w:rPr>
        <w:t>г</w:t>
      </w:r>
      <w:r w:rsidR="00092318" w:rsidRPr="00092318">
        <w:rPr>
          <w:rFonts w:ascii="Times New Roman" w:hAnsi="Times New Roman" w:cs="Times New Roman"/>
          <w:sz w:val="24"/>
          <w:szCs w:val="24"/>
        </w:rPr>
        <w:t>арантийного срока, выполнение иных неразрывно связанных с капитальным ремонтом Объекта</w:t>
      </w:r>
      <w:r w:rsidR="00092318">
        <w:rPr>
          <w:rFonts w:ascii="Times New Roman" w:hAnsi="Times New Roman" w:cs="Times New Roman"/>
          <w:sz w:val="24"/>
          <w:szCs w:val="24"/>
        </w:rPr>
        <w:t xml:space="preserve"> (</w:t>
      </w:r>
      <w:proofErr w:type="spellStart"/>
      <w:r w:rsidR="00092318">
        <w:rPr>
          <w:rFonts w:ascii="Times New Roman" w:hAnsi="Times New Roman" w:cs="Times New Roman"/>
          <w:sz w:val="24"/>
          <w:szCs w:val="24"/>
        </w:rPr>
        <w:t>ов</w:t>
      </w:r>
      <w:proofErr w:type="spellEnd"/>
      <w:r w:rsidR="00092318">
        <w:rPr>
          <w:rFonts w:ascii="Times New Roman" w:hAnsi="Times New Roman" w:cs="Times New Roman"/>
          <w:sz w:val="24"/>
          <w:szCs w:val="24"/>
        </w:rPr>
        <w:t>)</w:t>
      </w:r>
      <w:r w:rsidR="00092318" w:rsidRPr="00092318">
        <w:rPr>
          <w:rFonts w:ascii="Times New Roman" w:hAnsi="Times New Roman" w:cs="Times New Roman"/>
          <w:sz w:val="24"/>
          <w:szCs w:val="24"/>
        </w:rPr>
        <w:t xml:space="preserve"> работ</w:t>
      </w:r>
      <w:r w:rsidR="00092318">
        <w:rPr>
          <w:rFonts w:ascii="Times New Roman" w:hAnsi="Times New Roman" w:cs="Times New Roman"/>
          <w:sz w:val="24"/>
          <w:szCs w:val="24"/>
        </w:rPr>
        <w:t xml:space="preserve"> </w:t>
      </w:r>
      <w:r w:rsidR="00092318" w:rsidRPr="00092318">
        <w:rPr>
          <w:rFonts w:ascii="Times New Roman" w:hAnsi="Times New Roman" w:cs="Times New Roman"/>
          <w:sz w:val="24"/>
          <w:szCs w:val="24"/>
        </w:rPr>
        <w:t>в многоквартирных домах, расположенных по адресам:</w:t>
      </w:r>
    </w:p>
    <w:p w:rsidR="00613FF6" w:rsidRDefault="00613FF6"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613FF6"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(далее </w:t>
      </w:r>
      <w:r w:rsidR="00092318">
        <w:rPr>
          <w:rFonts w:ascii="Times New Roman" w:hAnsi="Times New Roman" w:cs="Times New Roman"/>
          <w:sz w:val="24"/>
          <w:szCs w:val="24"/>
        </w:rPr>
        <w:t>–</w:t>
      </w:r>
      <w:r w:rsidR="00BB0805" w:rsidRPr="00B80534">
        <w:rPr>
          <w:rFonts w:ascii="Times New Roman" w:hAnsi="Times New Roman" w:cs="Times New Roman"/>
          <w:sz w:val="24"/>
          <w:szCs w:val="24"/>
        </w:rPr>
        <w:t xml:space="preserve"> Объект</w:t>
      </w:r>
      <w:r w:rsidR="00092318">
        <w:rPr>
          <w:rFonts w:ascii="Times New Roman" w:hAnsi="Times New Roman" w:cs="Times New Roman"/>
          <w:sz w:val="24"/>
          <w:szCs w:val="24"/>
        </w:rPr>
        <w:t xml:space="preserve"> (ы).</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 xml:space="preserve">.1. 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РФ, условиям настоящего договора, в части состава, содержания и оформления результатов работ.</w:t>
      </w:r>
    </w:p>
    <w:p w:rsidR="00DD17B1" w:rsidRPr="00DD17B1" w:rsidRDefault="00DD17B1" w:rsidP="007D7BF8">
      <w:pPr>
        <w:pStyle w:val="af"/>
        <w:keepLines/>
        <w:numPr>
          <w:ilvl w:val="1"/>
          <w:numId w:val="21"/>
        </w:numPr>
        <w:tabs>
          <w:tab w:val="left" w:pos="567"/>
        </w:tabs>
        <w:autoSpaceDE w:val="0"/>
        <w:autoSpaceDN w:val="0"/>
        <w:spacing w:after="0" w:line="240" w:lineRule="auto"/>
        <w:ind w:left="0" w:firstLine="567"/>
        <w:jc w:val="both"/>
        <w:rPr>
          <w:rFonts w:ascii="Times New Roman" w:hAnsi="Times New Roman"/>
          <w:sz w:val="24"/>
          <w:szCs w:val="24"/>
        </w:rPr>
      </w:pPr>
      <w:r w:rsidRPr="00DD17B1">
        <w:rPr>
          <w:rFonts w:ascii="Times New Roman" w:hAnsi="Times New Roman"/>
          <w:bCs/>
          <w:i/>
          <w:sz w:val="24"/>
          <w:szCs w:val="24"/>
        </w:rPr>
        <w:t>Основание для проведения работ – решения общих собраний собственников</w:t>
      </w:r>
      <w:r w:rsidR="007D7BF8">
        <w:rPr>
          <w:rFonts w:ascii="Times New Roman" w:hAnsi="Times New Roman"/>
          <w:bCs/>
          <w:i/>
          <w:sz w:val="24"/>
          <w:szCs w:val="24"/>
        </w:rPr>
        <w:t xml:space="preserve"> или постановление органов местного самоуправления</w:t>
      </w:r>
      <w:r w:rsidRPr="00DD17B1">
        <w:rPr>
          <w:rFonts w:ascii="Times New Roman" w:hAnsi="Times New Roman"/>
          <w:bCs/>
          <w:i/>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w:t>
      </w:r>
      <w:r w:rsidR="00DD17B1">
        <w:rPr>
          <w:rFonts w:ascii="Times New Roman" w:hAnsi="Times New Roman" w:cs="Times New Roman"/>
          <w:sz w:val="24"/>
          <w:szCs w:val="24"/>
        </w:rPr>
        <w:t>4</w:t>
      </w:r>
      <w:r w:rsidRPr="00247226">
        <w:rPr>
          <w:rFonts w:ascii="Times New Roman" w:hAnsi="Times New Roman" w:cs="Times New Roman"/>
          <w:sz w:val="24"/>
          <w:szCs w:val="24"/>
        </w:rPr>
        <w:t>.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 xml:space="preserve"> (</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proofErr w:type="spellStart"/>
      <w:r w:rsidRPr="00B80534">
        <w:rPr>
          <w:rFonts w:ascii="Times New Roman" w:hAnsi="Times New Roman" w:cs="Times New Roman"/>
          <w:color w:val="000000" w:themeColor="text1"/>
          <w:sz w:val="24"/>
          <w:szCs w:val="24"/>
        </w:rPr>
        <w:t>внутриобъектным</w:t>
      </w:r>
      <w:proofErr w:type="spellEnd"/>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 xml:space="preserve">а также другими обстоятельствами, которые каким-либо образом влияют (либо могут повлиять) на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w:t>
      </w:r>
      <w:proofErr w:type="spellStart"/>
      <w:r w:rsidR="0014027F" w:rsidRPr="007C4075">
        <w:rPr>
          <w:rFonts w:ascii="Times New Roman" w:eastAsia="Calibri" w:hAnsi="Times New Roman" w:cs="Times New Roman"/>
          <w:kern w:val="3"/>
          <w:sz w:val="24"/>
          <w:szCs w:val="24"/>
        </w:rPr>
        <w:t>Россельхозбанк</w:t>
      </w:r>
      <w:proofErr w:type="spellEnd"/>
      <w:r w:rsidR="0014027F" w:rsidRPr="007C4075">
        <w:rPr>
          <w:rFonts w:ascii="Times New Roman" w:eastAsia="Calibri" w:hAnsi="Times New Roman" w:cs="Times New Roman"/>
          <w:kern w:val="3"/>
          <w:sz w:val="24"/>
          <w:szCs w:val="24"/>
        </w:rPr>
        <w:t>»</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 xml:space="preserve">3.2. </w:t>
      </w:r>
      <w:r w:rsidRPr="00DD17B1">
        <w:rPr>
          <w:rFonts w:ascii="Times New Roman" w:eastAsia="Calibri" w:hAnsi="Times New Roman"/>
          <w:kern w:val="3"/>
          <w:sz w:val="24"/>
          <w:szCs w:val="24"/>
        </w:rPr>
        <w:t xml:space="preserve">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10 % от начальной (максимальной) цены договора, что составляет </w:t>
      </w:r>
      <w:r w:rsidR="00EA1B27">
        <w:rPr>
          <w:rFonts w:ascii="Times New Roman" w:eastAsia="Calibri" w:hAnsi="Times New Roman"/>
          <w:kern w:val="3"/>
          <w:sz w:val="24"/>
          <w:szCs w:val="24"/>
        </w:rPr>
        <w:t>________</w:t>
      </w:r>
      <w:proofErr w:type="gramStart"/>
      <w:r w:rsidR="00EA1B27">
        <w:rPr>
          <w:rFonts w:ascii="Times New Roman" w:eastAsia="Calibri" w:hAnsi="Times New Roman"/>
          <w:kern w:val="3"/>
          <w:sz w:val="24"/>
          <w:szCs w:val="24"/>
        </w:rPr>
        <w:t>_  руб.</w:t>
      </w:r>
      <w:proofErr w:type="gramEnd"/>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Pr="00DD17B1">
        <w:rPr>
          <w:rFonts w:ascii="Times New Roman" w:eastAsia="Calibri" w:hAnsi="Times New Roman"/>
          <w:kern w:val="3"/>
          <w:sz w:val="24"/>
          <w:szCs w:val="24"/>
        </w:rPr>
        <w:tab/>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Pr="00DD17B1">
        <w:rPr>
          <w:rFonts w:ascii="Times New Roman" w:eastAsia="Calibri" w:hAnsi="Times New Roman"/>
          <w:kern w:val="3"/>
          <w:sz w:val="24"/>
          <w:szCs w:val="24"/>
        </w:rPr>
        <w:tab/>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Pr="00DD17B1">
        <w:rPr>
          <w:rFonts w:ascii="Times New Roman" w:eastAsia="Calibri" w:hAnsi="Times New Roman"/>
          <w:kern w:val="3"/>
          <w:sz w:val="24"/>
          <w:szCs w:val="24"/>
        </w:rPr>
        <w:tab/>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Pr="00DD17B1">
        <w:rPr>
          <w:rFonts w:ascii="Times New Roman" w:eastAsia="Calibri" w:hAnsi="Times New Roman"/>
          <w:kern w:val="3"/>
          <w:sz w:val="24"/>
          <w:szCs w:val="24"/>
        </w:rPr>
        <w:tab/>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Pr="00DD17B1">
        <w:rPr>
          <w:rFonts w:ascii="Times New Roman" w:eastAsia="Calibri" w:hAnsi="Times New Roman"/>
          <w:kern w:val="3"/>
          <w:sz w:val="24"/>
          <w:szCs w:val="24"/>
        </w:rPr>
        <w:tab/>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Pr="00DD17B1">
        <w:rPr>
          <w:rFonts w:ascii="Times New Roman" w:eastAsia="Calibri" w:hAnsi="Times New Roman"/>
          <w:kern w:val="3"/>
          <w:sz w:val="24"/>
          <w:szCs w:val="24"/>
        </w:rPr>
        <w:tab/>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 До подписания Акта о приемке законченного капитальным ремонтом объекта</w:t>
      </w:r>
      <w:r w:rsidR="005E1B36" w:rsidRPr="000E3272">
        <w:rPr>
          <w:rFonts w:ascii="Times New Roman" w:hAnsi="Times New Roman" w:cs="Times New Roman"/>
          <w:sz w:val="24"/>
          <w:szCs w:val="24"/>
        </w:rPr>
        <w:t xml:space="preserve"> Подрядчик 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w:t>
      </w:r>
      <w:r w:rsidR="00C11A8B">
        <w:rPr>
          <w:rFonts w:ascii="Times New Roman" w:hAnsi="Times New Roman" w:cs="Times New Roman"/>
          <w:sz w:val="24"/>
          <w:szCs w:val="24"/>
        </w:rPr>
        <w:t>я</w:t>
      </w:r>
      <w:r w:rsidR="005E1B36" w:rsidRPr="000E3272">
        <w:rPr>
          <w:rFonts w:ascii="Times New Roman" w:hAnsi="Times New Roman" w:cs="Times New Roman"/>
          <w:sz w:val="24"/>
          <w:szCs w:val="24"/>
        </w:rPr>
        <w:t xml:space="preserve">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w:t>
      </w:r>
      <w:proofErr w:type="spellStart"/>
      <w:r w:rsidR="00132AB7">
        <w:rPr>
          <w:rFonts w:ascii="Times New Roman" w:eastAsia="Calibri" w:hAnsi="Times New Roman" w:cs="Times New Roman"/>
          <w:kern w:val="3"/>
          <w:sz w:val="24"/>
          <w:szCs w:val="24"/>
        </w:rPr>
        <w:t>Россельхозбанк</w:t>
      </w:r>
      <w:proofErr w:type="spellEnd"/>
      <w:r w:rsidR="00132AB7">
        <w:rPr>
          <w:rFonts w:ascii="Times New Roman" w:eastAsia="Calibri" w:hAnsi="Times New Roman" w:cs="Times New Roman"/>
          <w:kern w:val="3"/>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DC50AD">
        <w:rPr>
          <w:rFonts w:ascii="Times New Roman" w:hAnsi="Times New Roman" w:cs="Times New Roman"/>
          <w:sz w:val="24"/>
          <w:szCs w:val="24"/>
        </w:rPr>
        <w:t>_________________________________</w:t>
      </w:r>
      <w:r w:rsidR="00DC50AD" w:rsidRPr="00DC50AD">
        <w:rPr>
          <w:rFonts w:ascii="Times New Roman" w:hAnsi="Times New Roman" w:cs="Times New Roman"/>
          <w:sz w:val="24"/>
          <w:szCs w:val="24"/>
        </w:rPr>
        <w:t xml:space="preserve"> (</w:t>
      </w:r>
      <w:r w:rsidR="00DC50AD">
        <w:rPr>
          <w:rFonts w:ascii="Times New Roman" w:hAnsi="Times New Roman" w:cs="Times New Roman"/>
          <w:sz w:val="24"/>
          <w:szCs w:val="24"/>
        </w:rPr>
        <w:t>________________________________</w:t>
      </w:r>
      <w:r w:rsidR="00DC50AD" w:rsidRPr="00DC50AD">
        <w:rPr>
          <w:rFonts w:ascii="Times New Roman" w:hAnsi="Times New Roman" w:cs="Times New Roman"/>
          <w:sz w:val="24"/>
          <w:szCs w:val="24"/>
        </w:rPr>
        <w:t xml:space="preserve">) рубля </w:t>
      </w:r>
      <w:r w:rsidR="00DC50AD">
        <w:rPr>
          <w:rFonts w:ascii="Times New Roman" w:hAnsi="Times New Roman" w:cs="Times New Roman"/>
          <w:sz w:val="24"/>
          <w:szCs w:val="24"/>
        </w:rPr>
        <w:t>______</w:t>
      </w:r>
      <w:r w:rsidR="00DC50AD" w:rsidRPr="00DC50AD">
        <w:rPr>
          <w:rFonts w:ascii="Times New Roman" w:hAnsi="Times New Roman" w:cs="Times New Roman"/>
          <w:sz w:val="24"/>
          <w:szCs w:val="24"/>
        </w:rPr>
        <w:t>копеек,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726"/>
        <w:gridCol w:w="2671"/>
        <w:gridCol w:w="4962"/>
        <w:gridCol w:w="2126"/>
      </w:tblGrid>
      <w:tr w:rsidR="00C6223C" w:rsidRPr="00A131CF" w:rsidTr="00E50D1B">
        <w:trPr>
          <w:trHeight w:val="54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7D2D7C">
        <w:tblPrEx>
          <w:jc w:val="left"/>
        </w:tblPrEx>
        <w:trPr>
          <w:trHeight w:val="257"/>
        </w:trPr>
        <w:tc>
          <w:tcPr>
            <w:tcW w:w="726" w:type="dxa"/>
            <w:vMerge w:val="restart"/>
            <w:tcBorders>
              <w:top w:val="nil"/>
              <w:left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671" w:type="dxa"/>
            <w:vMerge w:val="restart"/>
            <w:tcBorders>
              <w:top w:val="nil"/>
              <w:left w:val="single" w:sz="4" w:space="0" w:color="auto"/>
              <w:right w:val="single" w:sz="4" w:space="0" w:color="auto"/>
            </w:tcBorders>
          </w:tcPr>
          <w:p w:rsidR="007D2D7C" w:rsidRPr="000415C0" w:rsidRDefault="007D2D7C" w:rsidP="007D2D7C">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7D2D7C">
            <w:pPr>
              <w:pStyle w:val="af"/>
              <w:tabs>
                <w:tab w:val="left" w:pos="426"/>
                <w:tab w:val="left" w:pos="3060"/>
              </w:tabs>
              <w:spacing w:after="0" w:line="240" w:lineRule="auto"/>
              <w:ind w:left="0" w:right="2"/>
              <w:jc w:val="center"/>
              <w:rPr>
                <w:rFonts w:ascii="Times New Roman" w:hAnsi="Times New Roman"/>
                <w:bCs/>
              </w:rPr>
            </w:pPr>
          </w:p>
        </w:tc>
        <w:tc>
          <w:tcPr>
            <w:tcW w:w="2126" w:type="dxa"/>
            <w:vMerge w:val="restart"/>
            <w:tcBorders>
              <w:top w:val="nil"/>
              <w:left w:val="nil"/>
              <w:right w:val="single" w:sz="4" w:space="0" w:color="auto"/>
            </w:tcBorders>
            <w:shd w:val="clear" w:color="auto" w:fill="auto"/>
            <w:noWrap/>
          </w:tcPr>
          <w:p w:rsidR="007D2D7C" w:rsidRPr="000415C0" w:rsidRDefault="007D2D7C" w:rsidP="007D2D7C">
            <w:pPr>
              <w:pStyle w:val="af"/>
              <w:tabs>
                <w:tab w:val="left" w:pos="426"/>
                <w:tab w:val="left" w:pos="3060"/>
              </w:tabs>
              <w:spacing w:after="0" w:line="240" w:lineRule="auto"/>
              <w:ind w:left="0" w:right="2"/>
              <w:jc w:val="center"/>
              <w:rPr>
                <w:rFonts w:ascii="Times New Roman" w:hAnsi="Times New Roman"/>
                <w:bCs/>
              </w:rPr>
            </w:pPr>
          </w:p>
        </w:tc>
      </w:tr>
      <w:tr w:rsidR="007D2D7C" w:rsidRPr="000B4095" w:rsidTr="007D2D7C">
        <w:tblPrEx>
          <w:jc w:val="left"/>
        </w:tblPrEx>
        <w:trPr>
          <w:trHeight w:val="256"/>
        </w:trPr>
        <w:tc>
          <w:tcPr>
            <w:tcW w:w="726" w:type="dxa"/>
            <w:vMerge/>
            <w:tcBorders>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p>
        </w:tc>
        <w:tc>
          <w:tcPr>
            <w:tcW w:w="2671" w:type="dxa"/>
            <w:vMerge/>
            <w:tcBorders>
              <w:left w:val="single" w:sz="4" w:space="0" w:color="auto"/>
              <w:bottom w:val="single" w:sz="4" w:space="0" w:color="auto"/>
              <w:right w:val="single" w:sz="4" w:space="0" w:color="auto"/>
            </w:tcBorders>
          </w:tcPr>
          <w:p w:rsidR="007D2D7C" w:rsidRPr="000415C0" w:rsidRDefault="007D2D7C" w:rsidP="007D2D7C">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7D2D7C">
            <w:pPr>
              <w:pStyle w:val="af"/>
              <w:tabs>
                <w:tab w:val="left" w:pos="426"/>
                <w:tab w:val="left" w:pos="3060"/>
              </w:tabs>
              <w:spacing w:after="0" w:line="240" w:lineRule="auto"/>
              <w:ind w:left="0" w:right="2"/>
              <w:jc w:val="center"/>
              <w:rPr>
                <w:rFonts w:ascii="Times New Roman" w:hAnsi="Times New Roman"/>
                <w:bCs/>
              </w:rPr>
            </w:pPr>
          </w:p>
        </w:tc>
        <w:tc>
          <w:tcPr>
            <w:tcW w:w="2126" w:type="dxa"/>
            <w:vMerge/>
            <w:tcBorders>
              <w:left w:val="nil"/>
              <w:bottom w:val="single" w:sz="4" w:space="0" w:color="auto"/>
              <w:right w:val="single" w:sz="4" w:space="0" w:color="auto"/>
            </w:tcBorders>
            <w:shd w:val="clear" w:color="auto" w:fill="auto"/>
            <w:noWrap/>
          </w:tcPr>
          <w:p w:rsidR="007D2D7C" w:rsidRPr="000415C0" w:rsidRDefault="007D2D7C" w:rsidP="007D2D7C">
            <w:pPr>
              <w:pStyle w:val="af"/>
              <w:tabs>
                <w:tab w:val="left" w:pos="426"/>
                <w:tab w:val="left" w:pos="3060"/>
              </w:tabs>
              <w:spacing w:after="0" w:line="240" w:lineRule="auto"/>
              <w:ind w:left="0" w:right="2"/>
              <w:jc w:val="center"/>
              <w:rPr>
                <w:rFonts w:ascii="Times New Roman" w:hAnsi="Times New Roman"/>
                <w:bCs/>
              </w:rPr>
            </w:pPr>
          </w:p>
        </w:tc>
      </w:tr>
      <w:tr w:rsidR="00A131CF" w:rsidRPr="000B4095" w:rsidTr="00A131CF">
        <w:tblPrEx>
          <w:jc w:val="left"/>
        </w:tblPrEx>
        <w:trPr>
          <w:trHeight w:val="300"/>
        </w:trPr>
        <w:tc>
          <w:tcPr>
            <w:tcW w:w="726" w:type="dxa"/>
            <w:vMerge w:val="restart"/>
            <w:tcBorders>
              <w:top w:val="nil"/>
              <w:left w:val="single" w:sz="4" w:space="0" w:color="auto"/>
              <w:right w:val="single" w:sz="4" w:space="0" w:color="auto"/>
            </w:tcBorders>
            <w:shd w:val="clear" w:color="auto" w:fill="auto"/>
            <w:noWrap/>
          </w:tcPr>
          <w:p w:rsidR="00A131CF" w:rsidRPr="00054420" w:rsidRDefault="00A131CF"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2</w:t>
            </w:r>
          </w:p>
        </w:tc>
        <w:tc>
          <w:tcPr>
            <w:tcW w:w="2671" w:type="dxa"/>
            <w:vMerge w:val="restart"/>
            <w:tcBorders>
              <w:top w:val="nil"/>
              <w:left w:val="nil"/>
              <w:right w:val="single" w:sz="4" w:space="0" w:color="auto"/>
            </w:tcBorders>
            <w:shd w:val="clear" w:color="auto" w:fill="auto"/>
            <w:noWrap/>
          </w:tcPr>
          <w:p w:rsidR="00A131CF" w:rsidRPr="000415C0" w:rsidRDefault="00A131CF" w:rsidP="007D2D7C">
            <w:pPr>
              <w:spacing w:after="0" w:line="240" w:lineRule="auto"/>
              <w:rPr>
                <w:rFonts w:ascii="Times New Roman" w:hAnsi="Times New Roman" w:cs="Times New Roman"/>
              </w:rPr>
            </w:pPr>
          </w:p>
        </w:tc>
        <w:tc>
          <w:tcPr>
            <w:tcW w:w="4962" w:type="dxa"/>
            <w:tcBorders>
              <w:top w:val="nil"/>
              <w:left w:val="nil"/>
              <w:bottom w:val="single" w:sz="4" w:space="0" w:color="auto"/>
              <w:right w:val="single" w:sz="4" w:space="0" w:color="auto"/>
            </w:tcBorders>
            <w:shd w:val="clear" w:color="auto" w:fill="auto"/>
            <w:noWrap/>
          </w:tcPr>
          <w:p w:rsidR="00A131CF" w:rsidRPr="000415C0" w:rsidRDefault="00A131CF" w:rsidP="007D2D7C">
            <w:pPr>
              <w:spacing w:after="0" w:line="240" w:lineRule="auto"/>
              <w:jc w:val="center"/>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noWrap/>
            <w:vAlign w:val="center"/>
          </w:tcPr>
          <w:p w:rsidR="00A131CF" w:rsidRPr="000415C0" w:rsidRDefault="00A131CF" w:rsidP="007D2D7C">
            <w:pPr>
              <w:pStyle w:val="af"/>
              <w:tabs>
                <w:tab w:val="left" w:pos="426"/>
                <w:tab w:val="left" w:pos="3060"/>
              </w:tabs>
              <w:spacing w:after="0" w:line="240" w:lineRule="auto"/>
              <w:ind w:left="0" w:right="2"/>
              <w:jc w:val="center"/>
              <w:rPr>
                <w:rFonts w:ascii="Times New Roman" w:hAnsi="Times New Roman"/>
                <w:bCs/>
              </w:rPr>
            </w:pPr>
          </w:p>
        </w:tc>
      </w:tr>
      <w:tr w:rsidR="00A131CF" w:rsidRPr="000B4095" w:rsidTr="00A131CF">
        <w:tblPrEx>
          <w:jc w:val="left"/>
        </w:tblPrEx>
        <w:trPr>
          <w:trHeight w:val="300"/>
        </w:trPr>
        <w:tc>
          <w:tcPr>
            <w:tcW w:w="726" w:type="dxa"/>
            <w:vMerge/>
            <w:tcBorders>
              <w:left w:val="single" w:sz="4" w:space="0" w:color="auto"/>
              <w:bottom w:val="single" w:sz="4" w:space="0" w:color="auto"/>
              <w:right w:val="single" w:sz="4" w:space="0" w:color="auto"/>
            </w:tcBorders>
            <w:shd w:val="clear" w:color="auto" w:fill="auto"/>
            <w:noWrap/>
          </w:tcPr>
          <w:p w:rsidR="00A131CF" w:rsidRPr="00054420" w:rsidRDefault="00A131CF" w:rsidP="007D2D7C">
            <w:pPr>
              <w:spacing w:after="0" w:line="240" w:lineRule="auto"/>
              <w:rPr>
                <w:rFonts w:ascii="Times New Roman" w:hAnsi="Times New Roman" w:cs="Times New Roman"/>
                <w:bCs/>
                <w:sz w:val="24"/>
                <w:szCs w:val="24"/>
              </w:rPr>
            </w:pPr>
          </w:p>
        </w:tc>
        <w:tc>
          <w:tcPr>
            <w:tcW w:w="2671" w:type="dxa"/>
            <w:vMerge/>
            <w:tcBorders>
              <w:left w:val="nil"/>
              <w:bottom w:val="single" w:sz="4" w:space="0" w:color="auto"/>
              <w:right w:val="single" w:sz="4" w:space="0" w:color="auto"/>
            </w:tcBorders>
            <w:shd w:val="clear" w:color="auto" w:fill="auto"/>
            <w:noWrap/>
          </w:tcPr>
          <w:p w:rsidR="00A131CF" w:rsidRPr="000415C0" w:rsidRDefault="00A131CF" w:rsidP="007D2D7C">
            <w:pPr>
              <w:spacing w:after="0" w:line="240" w:lineRule="auto"/>
              <w:rPr>
                <w:rFonts w:ascii="Times New Roman" w:hAnsi="Times New Roman" w:cs="Times New Roman"/>
              </w:rPr>
            </w:pPr>
          </w:p>
        </w:tc>
        <w:tc>
          <w:tcPr>
            <w:tcW w:w="4962" w:type="dxa"/>
            <w:tcBorders>
              <w:top w:val="nil"/>
              <w:left w:val="nil"/>
              <w:bottom w:val="single" w:sz="4" w:space="0" w:color="auto"/>
              <w:right w:val="single" w:sz="4" w:space="0" w:color="auto"/>
            </w:tcBorders>
            <w:shd w:val="clear" w:color="auto" w:fill="auto"/>
            <w:noWrap/>
            <w:vAlign w:val="center"/>
          </w:tcPr>
          <w:p w:rsidR="00A131CF" w:rsidRPr="000415C0" w:rsidRDefault="00A131CF" w:rsidP="007D2D7C">
            <w:pPr>
              <w:spacing w:after="0" w:line="240" w:lineRule="auto"/>
              <w:jc w:val="center"/>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noWrap/>
            <w:vAlign w:val="center"/>
          </w:tcPr>
          <w:p w:rsidR="00A131CF" w:rsidRPr="000415C0" w:rsidRDefault="00A131CF" w:rsidP="007D2D7C">
            <w:pPr>
              <w:pStyle w:val="af"/>
              <w:tabs>
                <w:tab w:val="left" w:pos="426"/>
                <w:tab w:val="left" w:pos="3060"/>
              </w:tabs>
              <w:spacing w:after="0" w:line="240" w:lineRule="auto"/>
              <w:ind w:left="0" w:right="2"/>
              <w:jc w:val="center"/>
              <w:rPr>
                <w:rFonts w:ascii="Times New Roman" w:hAnsi="Times New Roman"/>
                <w:bCs/>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7D2D7C">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7D2D7C">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составил 1.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DC50AD" w:rsidRPr="00DC50AD">
        <w:rPr>
          <w:rFonts w:ascii="Times New Roman" w:hAnsi="Times New Roman"/>
          <w:bCs/>
          <w:sz w:val="24"/>
          <w:szCs w:val="24"/>
        </w:rPr>
        <w:tab/>
        <w:t xml:space="preserve">   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DC50AD" w:rsidRPr="00DC50AD">
        <w:rPr>
          <w:rFonts w:ascii="Times New Roman" w:hAnsi="Times New Roman"/>
          <w:bCs/>
          <w:sz w:val="24"/>
          <w:szCs w:val="24"/>
        </w:rPr>
        <w:tab/>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 xml:space="preserve">.4.1. - </w:t>
      </w:r>
      <w:r w:rsidR="00D117C5">
        <w:rPr>
          <w:rFonts w:ascii="Times New Roman" w:hAnsi="Times New Roman"/>
          <w:bCs/>
          <w:sz w:val="24"/>
          <w:szCs w:val="24"/>
        </w:rPr>
        <w:t>4</w:t>
      </w:r>
      <w:r w:rsidR="00DC50AD" w:rsidRPr="00DC50AD">
        <w:rPr>
          <w:rFonts w:ascii="Times New Roman" w:hAnsi="Times New Roman"/>
          <w:bCs/>
          <w:sz w:val="24"/>
          <w:szCs w:val="24"/>
        </w:rPr>
        <w:t>.4.2. 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 xml:space="preserve">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РФ.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Подрядчик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Pr="00DC50AD">
        <w:rPr>
          <w:rFonts w:ascii="Times New Roman" w:hAnsi="Times New Roman"/>
          <w:bCs/>
          <w:sz w:val="24"/>
          <w:szCs w:val="24"/>
        </w:rPr>
        <w:t xml:space="preserve"> 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DC50AD" w:rsidRPr="00DC50AD">
        <w:rPr>
          <w:rFonts w:ascii="Times New Roman" w:hAnsi="Times New Roman"/>
          <w:bCs/>
          <w:sz w:val="24"/>
          <w:szCs w:val="24"/>
        </w:rPr>
        <w:tab/>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DC50AD" w:rsidRPr="00DC50AD">
        <w:rPr>
          <w:rFonts w:ascii="Times New Roman" w:hAnsi="Times New Roman"/>
          <w:bCs/>
          <w:sz w:val="24"/>
          <w:szCs w:val="24"/>
        </w:rPr>
        <w:tab/>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.6.</w:t>
      </w:r>
      <w:r w:rsidR="00DC50AD" w:rsidRPr="00DC50AD">
        <w:rPr>
          <w:rFonts w:ascii="Times New Roman" w:hAnsi="Times New Roman"/>
          <w:bCs/>
          <w:sz w:val="24"/>
          <w:szCs w:val="24"/>
        </w:rPr>
        <w:tab/>
        <w:t xml:space="preserve">Заказчик перечисляет на расчетный счет Подрядчика предоплату в размере </w:t>
      </w:r>
      <w:r w:rsidRPr="00DF6322">
        <w:rPr>
          <w:rFonts w:ascii="Times New Roman" w:hAnsi="Times New Roman"/>
          <w:bCs/>
          <w:sz w:val="24"/>
          <w:szCs w:val="24"/>
        </w:rPr>
        <w:t>2</w:t>
      </w:r>
      <w:r w:rsidR="00DC50AD" w:rsidRPr="00DF6322">
        <w:rPr>
          <w:rFonts w:ascii="Times New Roman" w:hAnsi="Times New Roman"/>
          <w:bCs/>
          <w:sz w:val="24"/>
          <w:szCs w:val="24"/>
        </w:rPr>
        <w:t>0 %</w:t>
      </w:r>
      <w:r w:rsidR="00DC50AD" w:rsidRPr="00D117C5">
        <w:rPr>
          <w:rFonts w:ascii="Times New Roman" w:hAnsi="Times New Roman"/>
          <w:bCs/>
          <w:color w:val="FF0000"/>
          <w:sz w:val="24"/>
          <w:szCs w:val="24"/>
        </w:rPr>
        <w:t xml:space="preserve"> </w:t>
      </w:r>
      <w:r w:rsidR="00DC50AD" w:rsidRPr="00DC50AD">
        <w:rPr>
          <w:rFonts w:ascii="Times New Roman" w:hAnsi="Times New Roman"/>
          <w:bCs/>
          <w:sz w:val="24"/>
          <w:szCs w:val="24"/>
        </w:rPr>
        <w:t>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Pr>
          <w:rFonts w:ascii="Times New Roman" w:hAnsi="Times New Roman"/>
          <w:bCs/>
          <w:sz w:val="24"/>
          <w:szCs w:val="24"/>
        </w:rPr>
        <w:t xml:space="preserve">лучения счета, но не ранее </w:t>
      </w:r>
      <w:r w:rsidRPr="00DF6322">
        <w:rPr>
          <w:rFonts w:ascii="Times New Roman" w:hAnsi="Times New Roman"/>
          <w:bCs/>
          <w:sz w:val="24"/>
          <w:szCs w:val="24"/>
        </w:rPr>
        <w:t>момента передачи Объекта</w:t>
      </w:r>
      <w:r>
        <w:rPr>
          <w:rFonts w:ascii="Times New Roman" w:hAnsi="Times New Roman"/>
          <w:bCs/>
          <w:sz w:val="24"/>
          <w:szCs w:val="24"/>
        </w:rPr>
        <w:t xml:space="preserve"> (</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 xml:space="preserve"> для производства работ и оформления Акта открытия объекта</w:t>
      </w:r>
      <w:r>
        <w:rPr>
          <w:rFonts w:ascii="Times New Roman" w:hAnsi="Times New Roman"/>
          <w:bCs/>
          <w:sz w:val="24"/>
          <w:szCs w:val="24"/>
        </w:rPr>
        <w:t xml:space="preserve"> (</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 xml:space="preserve">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w:t>
      </w:r>
      <w:r>
        <w:rPr>
          <w:rFonts w:ascii="Times New Roman" w:hAnsi="Times New Roman"/>
          <w:bCs/>
          <w:sz w:val="24"/>
          <w:szCs w:val="24"/>
        </w:rPr>
        <w:t xml:space="preserve">и </w:t>
      </w:r>
      <w:r w:rsidRPr="00DF6322">
        <w:rPr>
          <w:rFonts w:ascii="Times New Roman" w:hAnsi="Times New Roman"/>
          <w:bCs/>
          <w:sz w:val="24"/>
          <w:szCs w:val="24"/>
        </w:rPr>
        <w:t>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Pr>
          <w:rFonts w:ascii="Times New Roman" w:hAnsi="Times New Roman"/>
          <w:bCs/>
          <w:sz w:val="24"/>
          <w:szCs w:val="24"/>
        </w:rPr>
        <w:t>2.</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Pr>
          <w:rFonts w:ascii="Times New Roman" w:hAnsi="Times New Roman"/>
          <w:bCs/>
          <w:sz w:val="24"/>
          <w:szCs w:val="24"/>
        </w:rPr>
        <w:t>3.</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6.4</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4.6.5.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4.6.6.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4.6.7.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4.6.8.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 xml:space="preserve"> (</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4.6.9. </w:t>
      </w:r>
      <w:r w:rsidRPr="00DF6322">
        <w:rPr>
          <w:rFonts w:ascii="Times New Roman" w:hAnsi="Times New Roman"/>
          <w:bCs/>
          <w:sz w:val="24"/>
          <w:szCs w:val="24"/>
        </w:rPr>
        <w:t xml:space="preserve">Подрядчик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4.6.10.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4.6.11.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DC50AD" w:rsidRPr="00DC50AD">
        <w:rPr>
          <w:rFonts w:ascii="Times New Roman" w:hAnsi="Times New Roman"/>
          <w:bCs/>
          <w:sz w:val="24"/>
          <w:szCs w:val="24"/>
        </w:rPr>
        <w:tab/>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DC50AD" w:rsidRPr="00DC50AD">
        <w:rPr>
          <w:rFonts w:ascii="Times New Roman" w:hAnsi="Times New Roman"/>
          <w:bCs/>
          <w:sz w:val="24"/>
          <w:szCs w:val="24"/>
        </w:rPr>
        <w:tab/>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DC50AD" w:rsidRPr="00DC50AD">
        <w:rPr>
          <w:rFonts w:ascii="Times New Roman" w:hAnsi="Times New Roman"/>
          <w:bCs/>
          <w:sz w:val="24"/>
          <w:szCs w:val="24"/>
        </w:rPr>
        <w:tab/>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DC50AD" w:rsidRPr="00DC50AD">
        <w:rPr>
          <w:rFonts w:ascii="Times New Roman" w:hAnsi="Times New Roman"/>
          <w:bCs/>
          <w:sz w:val="24"/>
          <w:szCs w:val="24"/>
        </w:rPr>
        <w:tab/>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DC50AD" w:rsidRPr="00DC50AD">
        <w:rPr>
          <w:rFonts w:ascii="Times New Roman" w:hAnsi="Times New Roman"/>
          <w:bCs/>
          <w:sz w:val="24"/>
          <w:szCs w:val="24"/>
        </w:rPr>
        <w:tab/>
        <w:t xml:space="preserve">Стоимость выполненных работ, 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DC50AD" w:rsidRPr="00062568">
        <w:rPr>
          <w:rFonts w:ascii="Times New Roman" w:hAnsi="Times New Roman"/>
          <w:bCs/>
          <w:sz w:val="24"/>
          <w:szCs w:val="24"/>
        </w:rPr>
        <w:tab/>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Pr="00062568"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Pr="005101FA">
        <w:rPr>
          <w:rFonts w:ascii="Times New Roman" w:hAnsi="Times New Roman" w:cs="Times New Roman"/>
          <w:sz w:val="24"/>
          <w:szCs w:val="24"/>
        </w:rPr>
        <w:tab/>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.2.</w:t>
      </w:r>
      <w:r w:rsidRPr="005101FA">
        <w:rPr>
          <w:rFonts w:ascii="Times New Roman" w:hAnsi="Times New Roman" w:cs="Times New Roman"/>
          <w:sz w:val="24"/>
          <w:szCs w:val="24"/>
        </w:rPr>
        <w:tab/>
        <w:t>Срок выполнения работ по договору: в течение ____ календарных дней с даты заключения договора.</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101FA">
        <w:rPr>
          <w:rFonts w:ascii="Times New Roman" w:hAnsi="Times New Roman" w:cs="Times New Roman"/>
          <w:sz w:val="24"/>
          <w:szCs w:val="24"/>
        </w:rPr>
        <w:t xml:space="preserve">- начало: </w:t>
      </w:r>
      <w:proofErr w:type="gramStart"/>
      <w:r w:rsidRPr="005101FA">
        <w:rPr>
          <w:rFonts w:ascii="Times New Roman" w:hAnsi="Times New Roman" w:cs="Times New Roman"/>
          <w:sz w:val="24"/>
          <w:szCs w:val="24"/>
        </w:rPr>
        <w:t>с  "</w:t>
      </w:r>
      <w:proofErr w:type="gramEnd"/>
      <w:r w:rsidRPr="005101FA">
        <w:rPr>
          <w:rFonts w:ascii="Times New Roman" w:hAnsi="Times New Roman" w:cs="Times New Roman"/>
          <w:sz w:val="24"/>
          <w:szCs w:val="24"/>
        </w:rPr>
        <w:t>___"___________2018 года</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101FA">
        <w:rPr>
          <w:rFonts w:ascii="Times New Roman" w:hAnsi="Times New Roman" w:cs="Times New Roman"/>
          <w:sz w:val="24"/>
          <w:szCs w:val="24"/>
        </w:rPr>
        <w:t xml:space="preserve">- окончание: "___" ___________2018 года </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101FA">
        <w:rPr>
          <w:rFonts w:ascii="Times New Roman" w:hAnsi="Times New Roman" w:cs="Times New Roman"/>
          <w:sz w:val="24"/>
          <w:szCs w:val="24"/>
        </w:rPr>
        <w:t>Сроки исполнения этапов выполнения работ установлены в графике выполнения работ, являющимся приложением к настоящему договору (Приложение №</w:t>
      </w:r>
      <w:r w:rsidR="00852B97">
        <w:rPr>
          <w:rFonts w:ascii="Times New Roman" w:hAnsi="Times New Roman" w:cs="Times New Roman"/>
          <w:sz w:val="24"/>
          <w:szCs w:val="24"/>
        </w:rPr>
        <w:t xml:space="preserve"> 5</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Pr>
          <w:rFonts w:ascii="Times New Roman" w:hAnsi="Times New Roman" w:cs="Times New Roman"/>
          <w:sz w:val="24"/>
          <w:szCs w:val="24"/>
        </w:rPr>
        <w:t xml:space="preserve"> </w:t>
      </w:r>
      <w:r w:rsidRPr="00636C33">
        <w:rPr>
          <w:rFonts w:ascii="Times New Roman" w:hAnsi="Times New Roman" w:cs="Times New Roman"/>
          <w:sz w:val="24"/>
          <w:szCs w:val="24"/>
        </w:rPr>
        <w:t>допускается</w:t>
      </w:r>
      <w:r>
        <w:rPr>
          <w:rFonts w:ascii="Times New Roman" w:hAnsi="Times New Roman" w:cs="Times New Roman"/>
          <w:sz w:val="24"/>
          <w:szCs w:val="24"/>
        </w:rPr>
        <w:t xml:space="preserve"> в исключительных случаях согласно 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Pr="005101FA">
        <w:rPr>
          <w:rFonts w:ascii="Times New Roman" w:hAnsi="Times New Roman" w:cs="Times New Roman"/>
          <w:sz w:val="24"/>
          <w:szCs w:val="24"/>
        </w:rPr>
        <w:tab/>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срок включает в себя: выполнение работ согласно Технического задания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локальных сметных расчетов (Приложения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являющихся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Pr="005101FA">
        <w:rPr>
          <w:rFonts w:ascii="Times New Roman" w:hAnsi="Times New Roman" w:cs="Times New Roman"/>
          <w:sz w:val="24"/>
          <w:szCs w:val="24"/>
        </w:rPr>
        <w:tab/>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Графике выполнения 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 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.5.</w:t>
      </w:r>
      <w:r w:rsidRPr="005101FA">
        <w:rPr>
          <w:rFonts w:ascii="Times New Roman" w:hAnsi="Times New Roman" w:cs="Times New Roman"/>
          <w:sz w:val="24"/>
          <w:szCs w:val="24"/>
        </w:rPr>
        <w:tab/>
        <w:t xml:space="preserve">Место выполнения работ </w:t>
      </w:r>
      <w:proofErr w:type="gramStart"/>
      <w:r w:rsidRPr="005101FA">
        <w:rPr>
          <w:rFonts w:ascii="Times New Roman" w:hAnsi="Times New Roman" w:cs="Times New Roman"/>
          <w:sz w:val="24"/>
          <w:szCs w:val="24"/>
        </w:rPr>
        <w:t>- .</w:t>
      </w:r>
      <w:proofErr w:type="gramEnd"/>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97"/>
      <w:bookmarkEnd w:id="4"/>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128"/>
      <w:bookmarkEnd w:id="5"/>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ED01B6" w:rsidRPr="00B80534"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Pr="005101FA">
        <w:rPr>
          <w:rFonts w:ascii="Times New Roman" w:hAnsi="Times New Roman" w:cs="Times New Roman"/>
          <w:sz w:val="24"/>
          <w:szCs w:val="24"/>
        </w:rPr>
        <w:tab/>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bookmarkStart w:id="7" w:name="_GoBack"/>
      <w:bookmarkEnd w:id="7"/>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716ECE" w:rsidRPr="00716ECE"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6ECE">
        <w:rPr>
          <w:rFonts w:ascii="Times New Roman" w:hAnsi="Times New Roman" w:cs="Times New Roman"/>
          <w:sz w:val="24"/>
          <w:szCs w:val="24"/>
        </w:rPr>
        <w:t>До начала производства работ на Объекте</w:t>
      </w:r>
      <w:r>
        <w:rPr>
          <w:rFonts w:ascii="Times New Roman" w:hAnsi="Times New Roman" w:cs="Times New Roman"/>
          <w:sz w:val="24"/>
          <w:szCs w:val="24"/>
        </w:rPr>
        <w:t xml:space="preserve"> (-ах)</w:t>
      </w:r>
      <w:r w:rsidRPr="00716ECE">
        <w:rPr>
          <w:rFonts w:ascii="Times New Roman" w:hAnsi="Times New Roman" w:cs="Times New Roman"/>
          <w:sz w:val="24"/>
          <w:szCs w:val="24"/>
        </w:rPr>
        <w:t xml:space="preserve"> Подрядчик обязан в течение 5 (пяти) рабочих дней с момента подписания Акта открытия объекта предоставить на утверждение Заказчику проект производства работ (ППР), 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5101FA" w:rsidRPr="005101FA">
        <w:rPr>
          <w:rFonts w:ascii="Times New Roman" w:hAnsi="Times New Roman" w:cs="Times New Roman"/>
          <w:sz w:val="24"/>
          <w:szCs w:val="24"/>
        </w:rPr>
        <w:tab/>
        <w:t xml:space="preserve"> 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5101FA" w:rsidRPr="005101FA">
        <w:rPr>
          <w:rFonts w:ascii="Times New Roman" w:hAnsi="Times New Roman" w:cs="Times New Roman"/>
          <w:sz w:val="24"/>
          <w:szCs w:val="24"/>
        </w:rPr>
        <w:tab/>
        <w:t xml:space="preserve">Привлекать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РФ от 06.04.2007 г. № 243 персонал, имеющий разрешение на работу на территории РФ,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.1.4.</w:t>
      </w:r>
      <w:r w:rsidR="005101FA" w:rsidRPr="005101FA">
        <w:rPr>
          <w:rFonts w:ascii="Times New Roman" w:hAnsi="Times New Roman" w:cs="Times New Roman"/>
          <w:sz w:val="24"/>
          <w:szCs w:val="24"/>
        </w:rPr>
        <w:tab/>
        <w:t>До начала выполнения работ 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.1.5.</w:t>
      </w:r>
      <w:r w:rsidR="005101FA" w:rsidRPr="005101FA">
        <w:rPr>
          <w:rFonts w:ascii="Times New Roman" w:hAnsi="Times New Roman" w:cs="Times New Roman"/>
          <w:sz w:val="24"/>
          <w:szCs w:val="24"/>
        </w:rPr>
        <w:tab/>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 xml:space="preserve">.1. 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xml:space="preserve">),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РФ,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.1.6.</w:t>
      </w:r>
      <w:r w:rsidR="005101FA" w:rsidRPr="005101FA">
        <w:rPr>
          <w:rFonts w:ascii="Times New Roman" w:hAnsi="Times New Roman" w:cs="Times New Roman"/>
          <w:sz w:val="24"/>
          <w:szCs w:val="24"/>
        </w:rPr>
        <w:tab/>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.1.7.</w:t>
      </w:r>
      <w:r w:rsidR="005101FA" w:rsidRPr="005101FA">
        <w:rPr>
          <w:rFonts w:ascii="Times New Roman" w:hAnsi="Times New Roman" w:cs="Times New Roman"/>
          <w:sz w:val="24"/>
          <w:szCs w:val="24"/>
        </w:rPr>
        <w:tab/>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.1.8.</w:t>
      </w:r>
      <w:r w:rsidR="005101FA" w:rsidRPr="005101FA">
        <w:rPr>
          <w:rFonts w:ascii="Times New Roman" w:hAnsi="Times New Roman" w:cs="Times New Roman"/>
          <w:sz w:val="24"/>
          <w:szCs w:val="24"/>
        </w:rPr>
        <w:tab/>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5101FA">
        <w:rPr>
          <w:rFonts w:ascii="Times New Roman" w:hAnsi="Times New Roman" w:cs="Times New Roman"/>
          <w:sz w:val="24"/>
          <w:szCs w:val="24"/>
        </w:rPr>
        <w:t>ях</w:t>
      </w:r>
      <w:proofErr w:type="spellEnd"/>
      <w:r w:rsidR="005101FA" w:rsidRPr="005101FA">
        <w:rPr>
          <w:rFonts w:ascii="Times New Roman" w:hAnsi="Times New Roman" w:cs="Times New Roman"/>
          <w:sz w:val="24"/>
          <w:szCs w:val="24"/>
        </w:rPr>
        <w:t>) Подрядчика, ответственном(-ых)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.1.9.</w:t>
      </w:r>
      <w:r w:rsidR="005101FA" w:rsidRPr="005101FA">
        <w:rPr>
          <w:rFonts w:ascii="Times New Roman" w:hAnsi="Times New Roman" w:cs="Times New Roman"/>
          <w:sz w:val="24"/>
          <w:szCs w:val="24"/>
        </w:rPr>
        <w:tab/>
        <w:t xml:space="preserve"> Выполнять </w:t>
      </w:r>
      <w:proofErr w:type="spellStart"/>
      <w:r w:rsidR="005101FA" w:rsidRPr="005101FA">
        <w:rPr>
          <w:rFonts w:ascii="Times New Roman" w:hAnsi="Times New Roman" w:cs="Times New Roman"/>
          <w:sz w:val="24"/>
          <w:szCs w:val="24"/>
        </w:rPr>
        <w:t>двухстадийную</w:t>
      </w:r>
      <w:proofErr w:type="spellEnd"/>
      <w:r w:rsidR="005101FA" w:rsidRPr="005101FA">
        <w:rPr>
          <w:rFonts w:ascii="Times New Roman" w:hAnsi="Times New Roman" w:cs="Times New Roman"/>
          <w:sz w:val="24"/>
          <w:szCs w:val="24"/>
        </w:rPr>
        <w:t xml:space="preserve"> </w:t>
      </w:r>
      <w:proofErr w:type="spellStart"/>
      <w:r w:rsidR="005101FA" w:rsidRPr="005101FA">
        <w:rPr>
          <w:rFonts w:ascii="Times New Roman" w:hAnsi="Times New Roman" w:cs="Times New Roman"/>
          <w:sz w:val="24"/>
          <w:szCs w:val="24"/>
        </w:rPr>
        <w:t>фотофиксацию</w:t>
      </w:r>
      <w:proofErr w:type="spellEnd"/>
      <w:r w:rsidR="005101FA" w:rsidRPr="005101FA">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.1.10.</w:t>
      </w:r>
      <w:r w:rsidR="005101FA" w:rsidRPr="005101FA">
        <w:rPr>
          <w:rFonts w:ascii="Times New Roman" w:hAnsi="Times New Roman" w:cs="Times New Roman"/>
          <w:sz w:val="24"/>
          <w:szCs w:val="24"/>
        </w:rPr>
        <w:tab/>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w:t>
      </w:r>
      <w:r w:rsidR="005101FA" w:rsidRPr="005101FA">
        <w:rPr>
          <w:rFonts w:ascii="Times New Roman" w:hAnsi="Times New Roman" w:cs="Times New Roman"/>
          <w:sz w:val="24"/>
          <w:szCs w:val="24"/>
        </w:rPr>
        <w:tab/>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xml:space="preserve">),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РФ.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.1.12.</w:t>
      </w:r>
      <w:r w:rsidR="005101FA" w:rsidRPr="005101FA">
        <w:rPr>
          <w:rFonts w:ascii="Times New Roman" w:hAnsi="Times New Roman" w:cs="Times New Roman"/>
          <w:sz w:val="24"/>
          <w:szCs w:val="24"/>
        </w:rPr>
        <w:tab/>
        <w:t xml:space="preserve"> 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.1.13.</w:t>
      </w:r>
      <w:r w:rsidR="005101FA" w:rsidRPr="005101FA">
        <w:rPr>
          <w:rFonts w:ascii="Times New Roman" w:hAnsi="Times New Roman" w:cs="Times New Roman"/>
          <w:sz w:val="24"/>
          <w:szCs w:val="24"/>
        </w:rPr>
        <w:tab/>
        <w:t xml:space="preserve"> 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.1.14.</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.1.15.</w:t>
      </w:r>
      <w:r w:rsidR="005101FA" w:rsidRPr="005101FA">
        <w:rPr>
          <w:rFonts w:ascii="Times New Roman" w:hAnsi="Times New Roman" w:cs="Times New Roman"/>
          <w:sz w:val="24"/>
          <w:szCs w:val="24"/>
        </w:rPr>
        <w:tab/>
        <w:t xml:space="preserve"> 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.1.16.</w:t>
      </w:r>
      <w:r w:rsidR="005101FA" w:rsidRPr="005101FA">
        <w:rPr>
          <w:rFonts w:ascii="Times New Roman" w:hAnsi="Times New Roman" w:cs="Times New Roman"/>
          <w:sz w:val="24"/>
          <w:szCs w:val="24"/>
        </w:rPr>
        <w:tab/>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.1.17.</w:t>
      </w:r>
      <w:r w:rsidR="005101FA" w:rsidRPr="005101FA">
        <w:rPr>
          <w:rFonts w:ascii="Times New Roman" w:hAnsi="Times New Roman" w:cs="Times New Roman"/>
          <w:sz w:val="24"/>
          <w:szCs w:val="24"/>
        </w:rPr>
        <w:tab/>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.1.18.</w:t>
      </w:r>
      <w:r w:rsidR="005101FA" w:rsidRPr="005101FA">
        <w:rPr>
          <w:rFonts w:ascii="Times New Roman" w:hAnsi="Times New Roman" w:cs="Times New Roman"/>
          <w:sz w:val="24"/>
          <w:szCs w:val="24"/>
        </w:rPr>
        <w:tab/>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.1.19.</w:t>
      </w:r>
      <w:r w:rsidR="005101FA" w:rsidRPr="005101FA">
        <w:rPr>
          <w:rFonts w:ascii="Times New Roman" w:hAnsi="Times New Roman" w:cs="Times New Roman"/>
          <w:sz w:val="24"/>
          <w:szCs w:val="24"/>
        </w:rPr>
        <w:tab/>
        <w:t xml:space="preserve"> 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.1.20.</w:t>
      </w:r>
      <w:r w:rsidR="005101FA" w:rsidRPr="005101FA">
        <w:rPr>
          <w:rFonts w:ascii="Times New Roman" w:hAnsi="Times New Roman" w:cs="Times New Roman"/>
          <w:sz w:val="24"/>
          <w:szCs w:val="24"/>
        </w:rPr>
        <w:tab/>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.1.21.</w:t>
      </w:r>
      <w:r w:rsidR="005101FA" w:rsidRPr="005101FA">
        <w:rPr>
          <w:rFonts w:ascii="Times New Roman" w:hAnsi="Times New Roman" w:cs="Times New Roman"/>
          <w:sz w:val="24"/>
          <w:szCs w:val="24"/>
        </w:rPr>
        <w:tab/>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.1.22.</w:t>
      </w:r>
      <w:r w:rsidR="005101FA" w:rsidRPr="005101FA">
        <w:rPr>
          <w:rFonts w:ascii="Times New Roman" w:hAnsi="Times New Roman" w:cs="Times New Roman"/>
          <w:sz w:val="24"/>
          <w:szCs w:val="24"/>
        </w:rPr>
        <w:tab/>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РФ 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.1.23.</w:t>
      </w:r>
      <w:r w:rsidR="005101FA" w:rsidRPr="005101FA">
        <w:rPr>
          <w:rFonts w:ascii="Times New Roman" w:hAnsi="Times New Roman" w:cs="Times New Roman"/>
          <w:sz w:val="24"/>
          <w:szCs w:val="24"/>
        </w:rPr>
        <w:tab/>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proofErr w:type="spellStart"/>
      <w:r w:rsidR="005101FA" w:rsidRPr="005101FA">
        <w:rPr>
          <w:rFonts w:ascii="Times New Roman" w:hAnsi="Times New Roman" w:cs="Times New Roman"/>
          <w:sz w:val="24"/>
          <w:szCs w:val="24"/>
        </w:rPr>
        <w:t>сетедержателями</w:t>
      </w:r>
      <w:proofErr w:type="spellEnd"/>
      <w:r w:rsidR="005101FA" w:rsidRPr="005101FA">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.1.24.</w:t>
      </w:r>
      <w:r w:rsidR="005101FA" w:rsidRPr="005101FA">
        <w:rPr>
          <w:rFonts w:ascii="Times New Roman" w:hAnsi="Times New Roman" w:cs="Times New Roman"/>
          <w:sz w:val="24"/>
          <w:szCs w:val="24"/>
        </w:rPr>
        <w:tab/>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.1.25.</w:t>
      </w:r>
      <w:r w:rsidR="005101FA" w:rsidRPr="005101FA">
        <w:rPr>
          <w:rFonts w:ascii="Times New Roman" w:hAnsi="Times New Roman" w:cs="Times New Roman"/>
          <w:sz w:val="24"/>
          <w:szCs w:val="24"/>
        </w:rPr>
        <w:tab/>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.1.25.1.</w:t>
      </w:r>
      <w:r w:rsidR="005101FA" w:rsidRPr="005101FA">
        <w:rPr>
          <w:rFonts w:ascii="Times New Roman" w:hAnsi="Times New Roman" w:cs="Times New Roman"/>
          <w:sz w:val="24"/>
          <w:szCs w:val="24"/>
        </w:rPr>
        <w:tab/>
        <w:t xml:space="preserve"> 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.1.26.</w:t>
      </w:r>
      <w:r w:rsidR="005101FA" w:rsidRPr="005101FA">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.1.27.</w:t>
      </w:r>
      <w:r w:rsidR="005101FA" w:rsidRPr="005101FA">
        <w:rPr>
          <w:rFonts w:ascii="Times New Roman" w:hAnsi="Times New Roman" w:cs="Times New Roman"/>
          <w:sz w:val="24"/>
          <w:szCs w:val="24"/>
        </w:rPr>
        <w:tab/>
        <w:t xml:space="preserve"> 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.1.28.</w:t>
      </w:r>
      <w:r w:rsidR="005101FA" w:rsidRPr="005101FA">
        <w:rPr>
          <w:rFonts w:ascii="Times New Roman" w:hAnsi="Times New Roman" w:cs="Times New Roman"/>
          <w:sz w:val="24"/>
          <w:szCs w:val="24"/>
        </w:rPr>
        <w:tab/>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.1.29.</w:t>
      </w:r>
      <w:r w:rsidR="005101FA" w:rsidRPr="005101FA">
        <w:rPr>
          <w:rFonts w:ascii="Times New Roman" w:hAnsi="Times New Roman" w:cs="Times New Roman"/>
          <w:sz w:val="24"/>
          <w:szCs w:val="24"/>
        </w:rPr>
        <w:tab/>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.1.30.</w:t>
      </w:r>
      <w:r w:rsidR="005101FA" w:rsidRPr="005101FA">
        <w:rPr>
          <w:rFonts w:ascii="Times New Roman" w:hAnsi="Times New Roman" w:cs="Times New Roman"/>
          <w:sz w:val="24"/>
          <w:szCs w:val="24"/>
        </w:rPr>
        <w:tab/>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.1.31.</w:t>
      </w:r>
      <w:r w:rsidR="005101FA" w:rsidRPr="005101FA">
        <w:rPr>
          <w:rFonts w:ascii="Times New Roman" w:hAnsi="Times New Roman" w:cs="Times New Roman"/>
          <w:sz w:val="24"/>
          <w:szCs w:val="24"/>
        </w:rPr>
        <w:tab/>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.1.32.</w:t>
      </w:r>
      <w:r w:rsidR="005101FA" w:rsidRPr="005101FA">
        <w:rPr>
          <w:rFonts w:ascii="Times New Roman" w:hAnsi="Times New Roman" w:cs="Times New Roman"/>
          <w:sz w:val="24"/>
          <w:szCs w:val="24"/>
        </w:rPr>
        <w:tab/>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.1.33.</w:t>
      </w:r>
      <w:r w:rsidR="005101FA" w:rsidRPr="005101FA">
        <w:rPr>
          <w:rFonts w:ascii="Times New Roman" w:hAnsi="Times New Roman" w:cs="Times New Roman"/>
          <w:sz w:val="24"/>
          <w:szCs w:val="24"/>
        </w:rPr>
        <w:tab/>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.1.34.</w:t>
      </w:r>
      <w:r w:rsidR="005101FA" w:rsidRPr="005101FA">
        <w:rPr>
          <w:rFonts w:ascii="Times New Roman" w:hAnsi="Times New Roman" w:cs="Times New Roman"/>
          <w:sz w:val="24"/>
          <w:szCs w:val="24"/>
        </w:rPr>
        <w:tab/>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.1.35.</w:t>
      </w:r>
      <w:r w:rsidR="005101FA" w:rsidRPr="005101FA">
        <w:rPr>
          <w:rFonts w:ascii="Times New Roman" w:hAnsi="Times New Roman" w:cs="Times New Roman"/>
          <w:sz w:val="24"/>
          <w:szCs w:val="24"/>
        </w:rPr>
        <w:tab/>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.1.36.</w:t>
      </w:r>
      <w:r w:rsidR="005101FA" w:rsidRPr="005101FA">
        <w:rPr>
          <w:rFonts w:ascii="Times New Roman" w:hAnsi="Times New Roman" w:cs="Times New Roman"/>
          <w:sz w:val="24"/>
          <w:szCs w:val="24"/>
        </w:rPr>
        <w:tab/>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.1.37.</w:t>
      </w:r>
      <w:r w:rsidR="005101FA" w:rsidRPr="005101FA">
        <w:rPr>
          <w:rFonts w:ascii="Times New Roman" w:hAnsi="Times New Roman" w:cs="Times New Roman"/>
          <w:sz w:val="24"/>
          <w:szCs w:val="24"/>
        </w:rPr>
        <w:tab/>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5101FA" w:rsidRPr="005101FA">
        <w:rPr>
          <w:rFonts w:ascii="Times New Roman" w:hAnsi="Times New Roman" w:cs="Times New Roman"/>
          <w:sz w:val="24"/>
          <w:szCs w:val="24"/>
        </w:rPr>
        <w:tab/>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5101FA" w:rsidRPr="005101FA">
        <w:rPr>
          <w:rFonts w:ascii="Times New Roman" w:hAnsi="Times New Roman" w:cs="Times New Roman"/>
          <w:sz w:val="24"/>
          <w:szCs w:val="24"/>
        </w:rPr>
        <w:tab/>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101FA" w:rsidRPr="005101FA">
        <w:rPr>
          <w:rFonts w:ascii="Times New Roman" w:hAnsi="Times New Roman" w:cs="Times New Roman"/>
          <w:sz w:val="24"/>
          <w:szCs w:val="24"/>
        </w:rPr>
        <w:tab/>
        <w:t xml:space="preserve">Самостоятельно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5101FA" w:rsidRPr="005101FA">
        <w:rPr>
          <w:rFonts w:ascii="Times New Roman" w:hAnsi="Times New Roman" w:cs="Times New Roman"/>
          <w:sz w:val="24"/>
          <w:szCs w:val="24"/>
        </w:rPr>
        <w:tab/>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5101FA" w:rsidRPr="005101FA">
        <w:rPr>
          <w:rFonts w:ascii="Times New Roman" w:hAnsi="Times New Roman" w:cs="Times New Roman"/>
          <w:sz w:val="24"/>
          <w:szCs w:val="24"/>
        </w:rPr>
        <w:tab/>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и обеспечивает его соблюдение.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.7.</w:t>
      </w:r>
      <w:r w:rsidRPr="00AD01BC">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Pr="00AD01BC">
        <w:rPr>
          <w:rFonts w:ascii="Times New Roman" w:hAnsi="Times New Roman" w:cs="Times New Roman"/>
          <w:sz w:val="24"/>
          <w:szCs w:val="24"/>
        </w:rPr>
        <w:tab/>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 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скрытых работ (работы принимаются </w:t>
      </w:r>
      <w:proofErr w:type="spellStart"/>
      <w:r w:rsidRPr="00B80534">
        <w:rPr>
          <w:rFonts w:ascii="Times New Roman" w:hAnsi="Times New Roman" w:cs="Times New Roman"/>
          <w:sz w:val="24"/>
          <w:szCs w:val="24"/>
        </w:rPr>
        <w:t>комиссионно</w:t>
      </w:r>
      <w:proofErr w:type="spellEnd"/>
      <w:r w:rsidRPr="00B80534">
        <w:rPr>
          <w:rFonts w:ascii="Times New Roman" w:hAnsi="Times New Roman" w:cs="Times New Roman"/>
          <w:sz w:val="24"/>
          <w:szCs w:val="24"/>
        </w:rPr>
        <w:t>,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w:t>
      </w:r>
      <w:proofErr w:type="spellStart"/>
      <w:r w:rsidRPr="00B80534">
        <w:rPr>
          <w:rFonts w:ascii="Times New Roman" w:hAnsi="Times New Roman" w:cs="Times New Roman"/>
          <w:sz w:val="24"/>
          <w:szCs w:val="24"/>
        </w:rPr>
        <w:t>комиссионно</w:t>
      </w:r>
      <w:proofErr w:type="spellEnd"/>
      <w:r w:rsidRPr="00B80534">
        <w:rPr>
          <w:rFonts w:ascii="Times New Roman" w:hAnsi="Times New Roman" w:cs="Times New Roman"/>
          <w:sz w:val="24"/>
          <w:szCs w:val="24"/>
        </w:rPr>
        <w:t xml:space="preserve">,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A6779D">
        <w:rPr>
          <w:rFonts w:ascii="Times New Roman" w:hAnsi="Times New Roman" w:cs="Times New Roman"/>
          <w:sz w:val="24"/>
          <w:szCs w:val="24"/>
        </w:rPr>
        <w:t>комиссионно</w:t>
      </w:r>
      <w:proofErr w:type="spellEnd"/>
      <w:r w:rsidRPr="00A6779D">
        <w:rPr>
          <w:rFonts w:ascii="Times New Roman" w:hAnsi="Times New Roman" w:cs="Times New Roman"/>
          <w:sz w:val="24"/>
          <w:szCs w:val="24"/>
        </w:rPr>
        <w:t>).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 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Pr="00417EC8">
        <w:rPr>
          <w:rFonts w:ascii="Times New Roman" w:hAnsi="Times New Roman" w:cs="Times New Roman"/>
          <w:color w:val="000000" w:themeColor="text1"/>
          <w:sz w:val="24"/>
          <w:szCs w:val="24"/>
        </w:rPr>
        <w:t xml:space="preserve"> 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В</w:t>
      </w:r>
      <w:r w:rsidRPr="00D15801">
        <w:rPr>
          <w:rFonts w:ascii="Times New Roman" w:hAnsi="Times New Roman" w:cs="Times New Roman"/>
          <w:sz w:val="24"/>
          <w:szCs w:val="24"/>
        </w:rPr>
        <w:t xml:space="preserve"> случае отказа со стороны</w:t>
      </w:r>
      <w:r>
        <w:rPr>
          <w:rFonts w:ascii="Times New Roman" w:hAnsi="Times New Roman" w:cs="Times New Roman"/>
          <w:sz w:val="24"/>
          <w:szCs w:val="24"/>
        </w:rPr>
        <w:t xml:space="preserve"> собственников помещений в МКД </w:t>
      </w:r>
      <w:r w:rsidRPr="00D15801">
        <w:rPr>
          <w:rFonts w:ascii="Times New Roman" w:hAnsi="Times New Roman" w:cs="Times New Roman"/>
          <w:sz w:val="24"/>
          <w:szCs w:val="24"/>
        </w:rPr>
        <w:t xml:space="preserve">в доступе персоналу Подрядчика </w:t>
      </w:r>
      <w:r w:rsidRPr="008C7232">
        <w:rPr>
          <w:rFonts w:ascii="Times New Roman" w:hAnsi="Times New Roman" w:cs="Times New Roman"/>
          <w:sz w:val="24"/>
          <w:szCs w:val="24"/>
        </w:rPr>
        <w:t>в помещения Объекта</w:t>
      </w:r>
      <w:r w:rsidRPr="00D15801">
        <w:rPr>
          <w:rFonts w:ascii="Times New Roman" w:hAnsi="Times New Roman" w:cs="Times New Roman"/>
          <w:sz w:val="24"/>
          <w:szCs w:val="24"/>
        </w:rPr>
        <w:t xml:space="preserve"> для производства работ Подрядчик</w:t>
      </w:r>
      <w:r w:rsidR="008E3931">
        <w:rPr>
          <w:rFonts w:ascii="Times New Roman" w:hAnsi="Times New Roman" w:cs="Times New Roman"/>
          <w:sz w:val="24"/>
          <w:szCs w:val="24"/>
        </w:rPr>
        <w:t xml:space="preserve"> совместно с Заказчиком</w:t>
      </w:r>
      <w:r w:rsidRPr="00D15801">
        <w:rPr>
          <w:rFonts w:ascii="Times New Roman" w:hAnsi="Times New Roman" w:cs="Times New Roman"/>
          <w:sz w:val="24"/>
          <w:szCs w:val="24"/>
        </w:rPr>
        <w:t xml:space="preserve"> </w:t>
      </w:r>
      <w:r>
        <w:rPr>
          <w:rFonts w:ascii="Times New Roman" w:hAnsi="Times New Roman" w:cs="Times New Roman"/>
          <w:sz w:val="24"/>
          <w:szCs w:val="24"/>
        </w:rPr>
        <w:t>обязан</w:t>
      </w:r>
      <w:r w:rsidRPr="00D15801">
        <w:rPr>
          <w:rFonts w:ascii="Times New Roman" w:hAnsi="Times New Roman" w:cs="Times New Roman"/>
          <w:sz w:val="24"/>
          <w:szCs w:val="24"/>
        </w:rPr>
        <w:t xml:space="preserve"> обратиться в суд с иском об обязании собственника</w:t>
      </w:r>
      <w:r>
        <w:rPr>
          <w:rFonts w:ascii="Times New Roman" w:hAnsi="Times New Roman" w:cs="Times New Roman"/>
          <w:sz w:val="24"/>
          <w:szCs w:val="24"/>
        </w:rPr>
        <w:t xml:space="preserve"> помещений в МКД </w:t>
      </w:r>
      <w:r w:rsidRPr="00D15801">
        <w:rPr>
          <w:rFonts w:ascii="Times New Roman" w:hAnsi="Times New Roman" w:cs="Times New Roman"/>
          <w:sz w:val="24"/>
          <w:szCs w:val="24"/>
        </w:rPr>
        <w:t>предоставить доступ к общедомовому имуществу, находящемуся в его помещении</w:t>
      </w:r>
      <w:r w:rsidRPr="00470305">
        <w:rPr>
          <w:rFonts w:ascii="Times New Roman" w:hAnsi="Times New Roman" w:cs="Times New Roman"/>
          <w:sz w:val="24"/>
          <w:szCs w:val="24"/>
        </w:rPr>
        <w:t xml:space="preserve">. </w:t>
      </w:r>
      <w:r w:rsidR="008E3931">
        <w:rPr>
          <w:rFonts w:ascii="Times New Roman" w:hAnsi="Times New Roman" w:cs="Times New Roman"/>
          <w:sz w:val="24"/>
          <w:szCs w:val="24"/>
        </w:rPr>
        <w:t xml:space="preserve">Заказчик совместно с Подрядчиком обязан подготовить документы для обращения в суд, Подрядчик обязан оплатит государственную пошлину для обращения </w:t>
      </w:r>
      <w:r w:rsidR="00966A15">
        <w:rPr>
          <w:rFonts w:ascii="Times New Roman" w:hAnsi="Times New Roman" w:cs="Times New Roman"/>
          <w:sz w:val="24"/>
          <w:szCs w:val="24"/>
        </w:rPr>
        <w:t>и передать документы в</w:t>
      </w:r>
      <w:r w:rsidR="008E3931">
        <w:rPr>
          <w:rFonts w:ascii="Times New Roman" w:hAnsi="Times New Roman" w:cs="Times New Roman"/>
          <w:sz w:val="24"/>
          <w:szCs w:val="24"/>
        </w:rPr>
        <w:t xml:space="preserve"> суд. </w:t>
      </w:r>
      <w:r w:rsidRPr="00470305">
        <w:rPr>
          <w:rFonts w:ascii="Times New Roman" w:hAnsi="Times New Roman" w:cs="Times New Roman"/>
          <w:sz w:val="24"/>
          <w:szCs w:val="24"/>
        </w:rPr>
        <w:t xml:space="preserve">После обращения в суд Подрядчик обязан предоставить копии </w:t>
      </w:r>
      <w:r w:rsidRPr="008E3931">
        <w:rPr>
          <w:rFonts w:ascii="Times New Roman" w:hAnsi="Times New Roman" w:cs="Times New Roman"/>
          <w:sz w:val="24"/>
          <w:szCs w:val="24"/>
        </w:rPr>
        <w:t xml:space="preserve">документов Заказчику.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Pr="008E3931">
        <w:rPr>
          <w:rFonts w:ascii="Times New Roman" w:hAnsi="Times New Roman" w:cs="Times New Roman"/>
          <w:sz w:val="24"/>
          <w:szCs w:val="24"/>
        </w:rPr>
        <w:tab/>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proofErr w:type="gramStart"/>
      <w:r w:rsidR="0030066B">
        <w:rPr>
          <w:rFonts w:ascii="Times New Roman" w:hAnsi="Times New Roman" w:cs="Times New Roman"/>
          <w:sz w:val="24"/>
          <w:szCs w:val="24"/>
        </w:rPr>
        <w:t>А</w:t>
      </w:r>
      <w:r w:rsidR="008E3931" w:rsidRPr="008E3931">
        <w:rPr>
          <w:rFonts w:ascii="Times New Roman" w:hAnsi="Times New Roman" w:cs="Times New Roman"/>
          <w:sz w:val="24"/>
          <w:szCs w:val="24"/>
        </w:rPr>
        <w:t>кте  о</w:t>
      </w:r>
      <w:proofErr w:type="gramEnd"/>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8E3931" w:rsidRPr="008E3931">
        <w:rPr>
          <w:rFonts w:ascii="Times New Roman" w:hAnsi="Times New Roman" w:cs="Times New Roman"/>
          <w:sz w:val="24"/>
          <w:szCs w:val="24"/>
        </w:rPr>
        <w:tab/>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8E3931" w:rsidRPr="008E3931">
        <w:rPr>
          <w:rFonts w:ascii="Times New Roman" w:hAnsi="Times New Roman" w:cs="Times New Roman"/>
          <w:sz w:val="24"/>
          <w:szCs w:val="24"/>
        </w:rPr>
        <w:tab/>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 189 ЖК РФ.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 xml:space="preserve">.2. 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предоставляется Заказчиком). </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18.</w:t>
      </w:r>
      <w:r w:rsidR="008E3931" w:rsidRPr="008E3931">
        <w:rPr>
          <w:rFonts w:ascii="Times New Roman" w:hAnsi="Times New Roman" w:cs="Times New Roman"/>
          <w:sz w:val="24"/>
          <w:szCs w:val="24"/>
        </w:rPr>
        <w:tab/>
        <w:t xml:space="preserve">После завершения работ по капитальному ремонту общего имущества </w:t>
      </w:r>
      <w:r w:rsidR="00AA04CA" w:rsidRPr="008E3931">
        <w:rPr>
          <w:rFonts w:ascii="Times New Roman" w:hAnsi="Times New Roman" w:cs="Times New Roman"/>
          <w:sz w:val="24"/>
          <w:szCs w:val="24"/>
        </w:rPr>
        <w:t>по многоквартирному</w:t>
      </w:r>
      <w:r w:rsidR="008E3931" w:rsidRPr="008E3931">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Pr>
          <w:rFonts w:ascii="Times New Roman" w:hAnsi="Times New Roman" w:cs="Times New Roman"/>
          <w:sz w:val="24"/>
          <w:szCs w:val="24"/>
        </w:rPr>
        <w:t>2</w:t>
      </w:r>
      <w:r w:rsidR="008E3931" w:rsidRPr="008E3931">
        <w:rPr>
          <w:rFonts w:ascii="Times New Roman" w:hAnsi="Times New Roman" w:cs="Times New Roman"/>
          <w:sz w:val="24"/>
          <w:szCs w:val="24"/>
        </w:rPr>
        <w:t>0 рабочих дней письменно уведомляет Заказчика о готовности передать результат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8E3931">
        <w:rPr>
          <w:rFonts w:ascii="Times New Roman" w:hAnsi="Times New Roman" w:cs="Times New Roman"/>
          <w:sz w:val="24"/>
          <w:szCs w:val="24"/>
        </w:rPr>
        <w:t>двухстадийной</w:t>
      </w:r>
      <w:proofErr w:type="spellEnd"/>
      <w:r w:rsidRPr="008E3931">
        <w:rPr>
          <w:rFonts w:ascii="Times New Roman" w:hAnsi="Times New Roman" w:cs="Times New Roman"/>
          <w:sz w:val="24"/>
          <w:szCs w:val="24"/>
        </w:rPr>
        <w:t xml:space="preserve"> </w:t>
      </w:r>
      <w:proofErr w:type="spellStart"/>
      <w:r w:rsidRPr="008E3931">
        <w:rPr>
          <w:rFonts w:ascii="Times New Roman" w:hAnsi="Times New Roman" w:cs="Times New Roman"/>
          <w:sz w:val="24"/>
          <w:szCs w:val="24"/>
        </w:rPr>
        <w:t>фотофиксации</w:t>
      </w:r>
      <w:proofErr w:type="spellEnd"/>
      <w:r w:rsidRPr="008E3931">
        <w:rPr>
          <w:rFonts w:ascii="Times New Roman" w:hAnsi="Times New Roman" w:cs="Times New Roman"/>
          <w:sz w:val="24"/>
          <w:szCs w:val="24"/>
        </w:rPr>
        <w:t xml:space="preserve"> объектов в формате </w:t>
      </w:r>
      <w:proofErr w:type="spellStart"/>
      <w:r w:rsidRPr="008E3931">
        <w:rPr>
          <w:rFonts w:ascii="Times New Roman" w:hAnsi="Times New Roman" w:cs="Times New Roman"/>
          <w:sz w:val="24"/>
          <w:szCs w:val="24"/>
        </w:rPr>
        <w:t>pdf</w:t>
      </w:r>
      <w:proofErr w:type="spellEnd"/>
      <w:r w:rsidRPr="008E3931">
        <w:rPr>
          <w:rFonts w:ascii="Times New Roman" w:hAnsi="Times New Roman" w:cs="Times New Roman"/>
          <w:sz w:val="24"/>
          <w:szCs w:val="24"/>
        </w:rPr>
        <w:t xml:space="preserve">, </w:t>
      </w:r>
      <w:proofErr w:type="spellStart"/>
      <w:r w:rsidRPr="008E3931">
        <w:rPr>
          <w:rFonts w:ascii="Times New Roman" w:hAnsi="Times New Roman" w:cs="Times New Roman"/>
          <w:sz w:val="24"/>
          <w:szCs w:val="24"/>
        </w:rPr>
        <w:t>jpeg</w:t>
      </w:r>
      <w:proofErr w:type="spellEnd"/>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ab/>
        <w:t xml:space="preserve">Заказчик в течение 15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8E3931" w:rsidRPr="008E3931">
        <w:rPr>
          <w:rFonts w:ascii="Times New Roman" w:hAnsi="Times New Roman" w:cs="Times New Roman"/>
          <w:sz w:val="24"/>
          <w:szCs w:val="24"/>
        </w:rPr>
        <w:tab/>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8E3931" w:rsidRPr="008E3931">
        <w:rPr>
          <w:rFonts w:ascii="Times New Roman" w:hAnsi="Times New Roman" w:cs="Times New Roman"/>
          <w:sz w:val="24"/>
          <w:szCs w:val="24"/>
        </w:rPr>
        <w:tab/>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 xml:space="preserve">8.18. </w:t>
      </w:r>
      <w:r w:rsidR="008E3931" w:rsidRPr="008E3931">
        <w:rPr>
          <w:rFonts w:ascii="Times New Roman" w:hAnsi="Times New Roman" w:cs="Times New Roman"/>
          <w:sz w:val="24"/>
          <w:szCs w:val="24"/>
        </w:rPr>
        <w:t xml:space="preserve"> 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ab/>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proofErr w:type="gramStart"/>
      <w:r w:rsidR="008E3931" w:rsidRPr="008E3931">
        <w:rPr>
          <w:rFonts w:ascii="Times New Roman" w:hAnsi="Times New Roman" w:cs="Times New Roman"/>
          <w:sz w:val="24"/>
          <w:szCs w:val="24"/>
        </w:rPr>
        <w:t>во время</w:t>
      </w:r>
      <w:proofErr w:type="gramEnd"/>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8E3931" w:rsidRPr="008E3931">
        <w:rPr>
          <w:rFonts w:ascii="Times New Roman" w:hAnsi="Times New Roman" w:cs="Times New Roman"/>
          <w:sz w:val="24"/>
          <w:szCs w:val="24"/>
        </w:rPr>
        <w:t xml:space="preserve"> 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8E3931" w:rsidRPr="008E3931">
        <w:rPr>
          <w:rFonts w:ascii="Times New Roman" w:hAnsi="Times New Roman" w:cs="Times New Roman"/>
          <w:sz w:val="24"/>
          <w:szCs w:val="24"/>
        </w:rPr>
        <w:tab/>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 xml:space="preserve">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8E3931" w:rsidRPr="008E3931">
        <w:rPr>
          <w:rFonts w:ascii="Times New Roman" w:hAnsi="Times New Roman" w:cs="Times New Roman"/>
          <w:sz w:val="24"/>
          <w:szCs w:val="24"/>
        </w:rPr>
        <w:tab/>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8E3931" w:rsidRPr="008E3931">
        <w:rPr>
          <w:rFonts w:ascii="Times New Roman" w:hAnsi="Times New Roman" w:cs="Times New Roman"/>
          <w:sz w:val="24"/>
          <w:szCs w:val="24"/>
        </w:rPr>
        <w:tab/>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9" w:name="Par193"/>
      <w:bookmarkEnd w:id="9"/>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 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 –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 –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 –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Pr="00F53267">
        <w:rPr>
          <w:rFonts w:ascii="Times New Roman" w:hAnsi="Times New Roman" w:cs="Times New Roman"/>
          <w:sz w:val="24"/>
          <w:szCs w:val="24"/>
        </w:rPr>
        <w:tab/>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Pr="00F53267">
        <w:rPr>
          <w:rFonts w:ascii="Times New Roman" w:hAnsi="Times New Roman" w:cs="Times New Roman"/>
          <w:sz w:val="24"/>
          <w:szCs w:val="24"/>
        </w:rPr>
        <w:tab/>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.3.</w:t>
      </w:r>
      <w:r w:rsidRPr="00F53267">
        <w:rPr>
          <w:rFonts w:ascii="Times New Roman" w:hAnsi="Times New Roman" w:cs="Times New Roman"/>
          <w:sz w:val="24"/>
          <w:szCs w:val="24"/>
        </w:rPr>
        <w:tab/>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Pr>
          <w:rFonts w:ascii="Times New Roman" w:hAnsi="Times New Roman" w:cs="Times New Roman"/>
          <w:sz w:val="24"/>
          <w:szCs w:val="24"/>
        </w:rPr>
        <w:t xml:space="preserve"> (5 лет)</w:t>
      </w:r>
      <w:r w:rsidRPr="00F53267">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4.</w:t>
      </w:r>
      <w:r w:rsidR="00F53267" w:rsidRPr="00F53267">
        <w:rPr>
          <w:rFonts w:ascii="Times New Roman" w:hAnsi="Times New Roman" w:cs="Times New Roman"/>
          <w:sz w:val="24"/>
          <w:szCs w:val="24"/>
        </w:rPr>
        <w:tab/>
        <w:t xml:space="preserve">Датой начала течения гарантийного срока является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 xml:space="preserve">. 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 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F53267" w:rsidRPr="00F53267">
        <w:rPr>
          <w:rFonts w:ascii="Times New Roman" w:hAnsi="Times New Roman" w:cs="Times New Roman"/>
          <w:sz w:val="24"/>
          <w:szCs w:val="24"/>
        </w:rPr>
        <w:tab/>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F53267" w:rsidRPr="00F53267">
        <w:rPr>
          <w:rFonts w:ascii="Times New Roman" w:hAnsi="Times New Roman" w:cs="Times New Roman"/>
          <w:sz w:val="24"/>
          <w:szCs w:val="24"/>
        </w:rPr>
        <w:tab/>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F53267" w:rsidRPr="00F53267">
        <w:rPr>
          <w:rFonts w:ascii="Times New Roman" w:hAnsi="Times New Roman" w:cs="Times New Roman"/>
          <w:sz w:val="24"/>
          <w:szCs w:val="24"/>
        </w:rPr>
        <w:tab/>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B80534">
        <w:rPr>
          <w:rFonts w:ascii="Times New Roman" w:hAnsi="Times New Roman" w:cs="Times New Roman"/>
          <w:color w:val="000000" w:themeColor="text1"/>
          <w:sz w:val="24"/>
          <w:szCs w:val="24"/>
        </w:rPr>
        <w:t>Ростехнадзора</w:t>
      </w:r>
      <w:proofErr w:type="spellEnd"/>
      <w:r w:rsidRPr="00B80534">
        <w:rPr>
          <w:rFonts w:ascii="Times New Roman" w:hAnsi="Times New Roman" w:cs="Times New Roman"/>
          <w:color w:val="000000" w:themeColor="text1"/>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w:t>
      </w:r>
      <w:r w:rsidRPr="009F40CE">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w:t>
      </w:r>
      <w:r>
        <w:rPr>
          <w:rFonts w:ascii="Times New Roman" w:hAnsi="Times New Roman" w:cs="Times New Roman"/>
          <w:sz w:val="24"/>
          <w:szCs w:val="24"/>
        </w:rPr>
        <w:t>5</w:t>
      </w:r>
      <w:r w:rsidRPr="009F40CE">
        <w:rPr>
          <w:rFonts w:ascii="Times New Roman" w:hAnsi="Times New Roman" w:cs="Times New Roman"/>
          <w:sz w:val="24"/>
          <w:szCs w:val="24"/>
        </w:rPr>
        <w:t xml:space="preserve">.2. настоящего договора, графике выполнения работ, сроков устранения недостатков, установленных в соответствии с п. </w:t>
      </w:r>
      <w:r>
        <w:rPr>
          <w:rFonts w:ascii="Times New Roman" w:hAnsi="Times New Roman" w:cs="Times New Roman"/>
          <w:sz w:val="24"/>
          <w:szCs w:val="24"/>
        </w:rPr>
        <w:t>8</w:t>
      </w:r>
      <w:r w:rsidRPr="009F40CE">
        <w:rPr>
          <w:rFonts w:ascii="Times New Roman" w:hAnsi="Times New Roman" w:cs="Times New Roman"/>
          <w:sz w:val="24"/>
          <w:szCs w:val="24"/>
        </w:rPr>
        <w:t>.</w:t>
      </w:r>
      <w:r>
        <w:rPr>
          <w:rFonts w:ascii="Times New Roman" w:hAnsi="Times New Roman" w:cs="Times New Roman"/>
          <w:sz w:val="24"/>
          <w:szCs w:val="24"/>
        </w:rPr>
        <w:t>19</w:t>
      </w:r>
      <w:r w:rsidRPr="009F40CE">
        <w:rPr>
          <w:rFonts w:ascii="Times New Roman" w:hAnsi="Times New Roman" w:cs="Times New Roman"/>
          <w:sz w:val="24"/>
          <w:szCs w:val="24"/>
        </w:rPr>
        <w:t xml:space="preserve"> и п. 6.</w:t>
      </w:r>
      <w:r>
        <w:rPr>
          <w:rFonts w:ascii="Times New Roman" w:hAnsi="Times New Roman" w:cs="Times New Roman"/>
          <w:sz w:val="24"/>
          <w:szCs w:val="24"/>
        </w:rPr>
        <w:t>22</w:t>
      </w:r>
      <w:r w:rsidRPr="009F40CE">
        <w:rPr>
          <w:rFonts w:ascii="Times New Roman" w:hAnsi="Times New Roman" w:cs="Times New Roman"/>
          <w:sz w:val="24"/>
          <w:szCs w:val="24"/>
        </w:rPr>
        <w:t xml:space="preserve"> </w:t>
      </w:r>
      <w:r w:rsidR="003F2928">
        <w:rPr>
          <w:rFonts w:ascii="Times New Roman" w:hAnsi="Times New Roman" w:cs="Times New Roman"/>
          <w:sz w:val="24"/>
          <w:szCs w:val="24"/>
        </w:rPr>
        <w:t xml:space="preserve"> </w:t>
      </w:r>
      <w:r w:rsidRPr="009F40CE">
        <w:rPr>
          <w:rFonts w:ascii="Times New Roman" w:hAnsi="Times New Roman" w:cs="Times New Roman"/>
          <w:sz w:val="24"/>
          <w:szCs w:val="24"/>
        </w:rPr>
        <w:t xml:space="preserve">настоящего договора, Заказчик вправе потребовать уплату Подрядчиком неустойки в размере </w:t>
      </w:r>
      <w:r>
        <w:rPr>
          <w:rFonts w:ascii="Times New Roman" w:hAnsi="Times New Roman" w:cs="Times New Roman"/>
          <w:sz w:val="24"/>
          <w:szCs w:val="24"/>
        </w:rPr>
        <w:t>1/130 (</w:t>
      </w:r>
      <w:r w:rsidRPr="009F40CE">
        <w:rPr>
          <w:rFonts w:ascii="Times New Roman" w:hAnsi="Times New Roman" w:cs="Times New Roman"/>
          <w:sz w:val="24"/>
          <w:szCs w:val="24"/>
        </w:rPr>
        <w:t>одной сто тридцатой</w:t>
      </w:r>
      <w:r>
        <w:rPr>
          <w:rFonts w:ascii="Times New Roman" w:hAnsi="Times New Roman" w:cs="Times New Roman"/>
          <w:sz w:val="24"/>
          <w:szCs w:val="24"/>
        </w:rPr>
        <w:t>) ставки</w:t>
      </w:r>
      <w:r w:rsidRPr="009F40CE">
        <w:rPr>
          <w:rFonts w:ascii="Times New Roman" w:hAnsi="Times New Roman" w:cs="Times New Roman"/>
          <w:sz w:val="24"/>
          <w:szCs w:val="24"/>
        </w:rPr>
        <w:t xml:space="preserve"> действующей на день уплаты неустойки ставки рефинансирования Центрального банка Российской Федерации от стоимости обязательства, указанной в со</w:t>
      </w:r>
      <w:r>
        <w:rPr>
          <w:rFonts w:ascii="Times New Roman" w:hAnsi="Times New Roman" w:cs="Times New Roman"/>
          <w:sz w:val="24"/>
          <w:szCs w:val="24"/>
        </w:rPr>
        <w:t>ответствующем подпункте пункта 4</w:t>
      </w:r>
      <w:r w:rsidRPr="009F40CE">
        <w:rPr>
          <w:rFonts w:ascii="Times New Roman" w:hAnsi="Times New Roman" w:cs="Times New Roman"/>
          <w:sz w:val="24"/>
          <w:szCs w:val="24"/>
        </w:rPr>
        <w:t xml:space="preserve">.1. 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40CE">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14.2.2. </w:t>
      </w:r>
      <w:r w:rsidRPr="009F40CE">
        <w:rPr>
          <w:rFonts w:ascii="Times New Roman" w:hAnsi="Times New Roman" w:cs="Times New Roman"/>
          <w:sz w:val="24"/>
          <w:szCs w:val="24"/>
        </w:rPr>
        <w:t xml:space="preserve">За начало выполнения работ ранее срока, установленного в п. </w:t>
      </w:r>
      <w:r>
        <w:rPr>
          <w:rFonts w:ascii="Times New Roman" w:hAnsi="Times New Roman" w:cs="Times New Roman"/>
          <w:sz w:val="24"/>
          <w:szCs w:val="24"/>
        </w:rPr>
        <w:t>5</w:t>
      </w:r>
      <w:r w:rsidRPr="009F40CE">
        <w:rPr>
          <w:rFonts w:ascii="Times New Roman" w:hAnsi="Times New Roman" w:cs="Times New Roman"/>
          <w:sz w:val="24"/>
          <w:szCs w:val="24"/>
        </w:rPr>
        <w:t xml:space="preserve">.2. настоящего договора, не уведомление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w:t>
      </w:r>
      <w:r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7</w:t>
      </w:r>
      <w:r w:rsidRPr="003F2928">
        <w:rPr>
          <w:rFonts w:ascii="Times New Roman" w:hAnsi="Times New Roman" w:cs="Times New Roman"/>
          <w:sz w:val="24"/>
          <w:szCs w:val="24"/>
        </w:rPr>
        <w:t xml:space="preserve">.1.24. </w:t>
      </w:r>
      <w:r w:rsidRPr="009F40CE">
        <w:rPr>
          <w:rFonts w:ascii="Times New Roman" w:hAnsi="Times New Roman" w:cs="Times New Roman"/>
          <w:sz w:val="24"/>
          <w:szCs w:val="24"/>
        </w:rPr>
        <w:t xml:space="preserve">настоящего договора, Заказчик вправе потребовать уплату Подрядчиком штрафа в размере 20% от стоимости обязательства, указанной в соответствующем подпункте пункта </w:t>
      </w:r>
      <w:r w:rsidR="007077AB">
        <w:rPr>
          <w:rFonts w:ascii="Times New Roman" w:hAnsi="Times New Roman" w:cs="Times New Roman"/>
          <w:sz w:val="24"/>
          <w:szCs w:val="24"/>
        </w:rPr>
        <w:t>4</w:t>
      </w:r>
      <w:r w:rsidRPr="009F40CE">
        <w:rPr>
          <w:rFonts w:ascii="Times New Roman" w:hAnsi="Times New Roman" w:cs="Times New Roman"/>
          <w:sz w:val="24"/>
          <w:szCs w:val="24"/>
        </w:rPr>
        <w:t>.1. 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 xml:space="preserve">В случае нарушения технологии производства работ, некачественном выполнении работ, выполнении работ с нарушениями требований настоящего договора и приложений к нему (за исключением просрочки выполнения работ) обнаруженных как в ходе выполнения работ, так и в ходе приемки выполненных работ, Заказчик вправе взыскать с Подрядчика штраф в размере 20%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 xml:space="preserve">2.1.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14.2.4. </w:t>
      </w:r>
      <w:r w:rsidR="009F40CE" w:rsidRPr="009F40CE">
        <w:rPr>
          <w:rFonts w:ascii="Times New Roman" w:hAnsi="Times New Roman" w:cs="Times New Roman"/>
          <w:sz w:val="24"/>
          <w:szCs w:val="24"/>
        </w:rPr>
        <w:t xml:space="preserve">За невыполнение Подрядчиком </w:t>
      </w:r>
      <w:proofErr w:type="spellStart"/>
      <w:r w:rsidR="009F40CE" w:rsidRPr="009F40CE">
        <w:rPr>
          <w:rFonts w:ascii="Times New Roman" w:hAnsi="Times New Roman" w:cs="Times New Roman"/>
          <w:sz w:val="24"/>
          <w:szCs w:val="24"/>
        </w:rPr>
        <w:t>двухстадийной</w:t>
      </w:r>
      <w:proofErr w:type="spellEnd"/>
      <w:r w:rsidR="009F40CE" w:rsidRPr="009F40CE">
        <w:rPr>
          <w:rFonts w:ascii="Times New Roman" w:hAnsi="Times New Roman" w:cs="Times New Roman"/>
          <w:sz w:val="24"/>
          <w:szCs w:val="24"/>
        </w:rPr>
        <w:t xml:space="preserve"> </w:t>
      </w:r>
      <w:proofErr w:type="spellStart"/>
      <w:r w:rsidR="009F40CE" w:rsidRPr="009F40CE">
        <w:rPr>
          <w:rFonts w:ascii="Times New Roman" w:hAnsi="Times New Roman" w:cs="Times New Roman"/>
          <w:sz w:val="24"/>
          <w:szCs w:val="24"/>
        </w:rPr>
        <w:t>фотофиксации</w:t>
      </w:r>
      <w:proofErr w:type="spellEnd"/>
      <w:r w:rsidR="009F40CE" w:rsidRPr="009F40CE">
        <w:rPr>
          <w:rFonts w:ascii="Times New Roman" w:hAnsi="Times New Roman" w:cs="Times New Roman"/>
          <w:sz w:val="24"/>
          <w:szCs w:val="24"/>
        </w:rPr>
        <w:t xml:space="preserve"> объекта по видам работ (до начала выполнения работ и после окончания выполнения работ), а также при не передаче ее Заказчику на электронном и бумажном носителях в сроки, установленные в настоящем договоре, Заказчик вправе взыскать с Подрядчика штраф в размере 1%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w:t>
      </w:r>
      <w:r w:rsidR="009F40CE" w:rsidRPr="003F2928">
        <w:rPr>
          <w:rFonts w:ascii="Times New Roman" w:hAnsi="Times New Roman" w:cs="Times New Roman"/>
          <w:sz w:val="24"/>
          <w:szCs w:val="24"/>
        </w:rPr>
        <w:t xml:space="preserve">пункта 2.1. </w:t>
      </w:r>
      <w:r w:rsidR="009F40CE" w:rsidRPr="009F40CE">
        <w:rPr>
          <w:rFonts w:ascii="Times New Roman" w:hAnsi="Times New Roman" w:cs="Times New Roman"/>
          <w:sz w:val="24"/>
          <w:szCs w:val="24"/>
        </w:rPr>
        <w:t>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14.2.5. </w:t>
      </w:r>
      <w:r w:rsidR="009F40CE" w:rsidRPr="009F40CE">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7</w:t>
      </w:r>
      <w:r w:rsidR="009F40CE" w:rsidRPr="003F2928">
        <w:rPr>
          <w:rFonts w:ascii="Times New Roman" w:hAnsi="Times New Roman" w:cs="Times New Roman"/>
          <w:sz w:val="24"/>
          <w:szCs w:val="24"/>
        </w:rPr>
        <w:t xml:space="preserve">.1.4. </w:t>
      </w:r>
      <w:r w:rsidR="009F40CE" w:rsidRPr="009F40CE">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 xml:space="preserve">За привлечение субподрядной организаций к выполнению работ без предварительного письменного согласования с Заказчиком, 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9F40CE" w:rsidRPr="007077AB">
        <w:rPr>
          <w:rFonts w:ascii="Times New Roman" w:hAnsi="Times New Roman" w:cs="Times New Roman"/>
          <w:color w:val="FF0000"/>
          <w:sz w:val="24"/>
          <w:szCs w:val="24"/>
        </w:rPr>
        <w:t xml:space="preserve"> </w:t>
      </w:r>
      <w:r w:rsidR="009F40CE" w:rsidRPr="009F40CE">
        <w:rPr>
          <w:rFonts w:ascii="Times New Roman" w:hAnsi="Times New Roman" w:cs="Times New Roman"/>
          <w:sz w:val="24"/>
          <w:szCs w:val="24"/>
        </w:rPr>
        <w:t>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14.2.7.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 xml:space="preserve">2.1.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14.2.8.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 xml:space="preserve">.6. </w:t>
      </w:r>
      <w:r w:rsidR="009F40CE" w:rsidRPr="009F40CE">
        <w:rPr>
          <w:rFonts w:ascii="Times New Roman" w:hAnsi="Times New Roman" w:cs="Times New Roman"/>
          <w:sz w:val="24"/>
          <w:szCs w:val="24"/>
        </w:rPr>
        <w:t xml:space="preserve">настоящего договора, Подрядчик уплачивает Заказчику штраф в размере 10 процентов от цены договора, указанной в пункте </w:t>
      </w:r>
      <w:r w:rsidR="009F40CE" w:rsidRPr="003F2928">
        <w:rPr>
          <w:rFonts w:ascii="Times New Roman" w:hAnsi="Times New Roman" w:cs="Times New Roman"/>
          <w:sz w:val="24"/>
          <w:szCs w:val="24"/>
        </w:rPr>
        <w:t xml:space="preserve">2.1.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14.2.9.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 xml:space="preserve">8.5, 8.9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14.4.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proofErr w:type="spellStart"/>
      <w:r w:rsidR="009F40CE" w:rsidRPr="009F40CE">
        <w:rPr>
          <w:rFonts w:ascii="Times New Roman" w:hAnsi="Times New Roman" w:cs="Times New Roman"/>
          <w:sz w:val="24"/>
          <w:szCs w:val="24"/>
        </w:rPr>
        <w:t>недостижении</w:t>
      </w:r>
      <w:proofErr w:type="spellEnd"/>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Default="007077AB"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Pr="007077AB">
        <w:rPr>
          <w:rFonts w:ascii="Times New Roman" w:hAnsi="Times New Roman" w:cs="Times New Roman"/>
          <w:sz w:val="24"/>
          <w:szCs w:val="24"/>
        </w:rPr>
        <w:tab/>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 xml:space="preserve">.4.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Pr="007077AB">
        <w:rPr>
          <w:rFonts w:ascii="Times New Roman" w:hAnsi="Times New Roman" w:cs="Times New Roman"/>
          <w:sz w:val="24"/>
          <w:szCs w:val="24"/>
        </w:rPr>
        <w:tab/>
        <w:t>Предмет договора, место проведения работ, виды работ не могут изменяться в ходе его исполнения, за исключением случаев, предусмотренных Положением, утвержденным Постановлением Правительства РФ от 1 июля 2016 г. N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Pr="007077AB">
        <w:rPr>
          <w:rFonts w:ascii="Times New Roman" w:hAnsi="Times New Roman" w:cs="Times New Roman"/>
          <w:sz w:val="24"/>
          <w:szCs w:val="24"/>
        </w:rPr>
        <w:tab/>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 многоквартирном доме 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Pr="007077AB">
        <w:rPr>
          <w:rFonts w:ascii="Times New Roman" w:hAnsi="Times New Roman" w:cs="Times New Roman"/>
          <w:sz w:val="24"/>
          <w:szCs w:val="24"/>
        </w:rPr>
        <w:tab/>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Pr="007077AB">
        <w:rPr>
          <w:rFonts w:ascii="Times New Roman" w:hAnsi="Times New Roman" w:cs="Times New Roman"/>
          <w:sz w:val="24"/>
          <w:szCs w:val="24"/>
        </w:rPr>
        <w:tab/>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Pr="007077AB">
        <w:rPr>
          <w:rFonts w:ascii="Times New Roman" w:hAnsi="Times New Roman" w:cs="Times New Roman"/>
          <w:sz w:val="24"/>
          <w:szCs w:val="24"/>
        </w:rPr>
        <w:tab/>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Pr="007077AB">
        <w:rPr>
          <w:rFonts w:ascii="Times New Roman" w:hAnsi="Times New Roman" w:cs="Times New Roman"/>
          <w:sz w:val="24"/>
          <w:szCs w:val="24"/>
        </w:rPr>
        <w:tab/>
        <w:t>систематическое (2 раза и более) нарушение Подрядчиком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.6.2.</w:t>
      </w:r>
      <w:r w:rsidRPr="007077AB">
        <w:rPr>
          <w:rFonts w:ascii="Times New Roman" w:hAnsi="Times New Roman" w:cs="Times New Roman"/>
          <w:sz w:val="24"/>
          <w:szCs w:val="24"/>
        </w:rPr>
        <w:tab/>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.6.3.</w:t>
      </w:r>
      <w:r w:rsidRPr="007077AB">
        <w:rPr>
          <w:rFonts w:ascii="Times New Roman" w:hAnsi="Times New Roman" w:cs="Times New Roman"/>
          <w:sz w:val="24"/>
          <w:szCs w:val="24"/>
        </w:rPr>
        <w:tab/>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.6.4.</w:t>
      </w:r>
      <w:r w:rsidRPr="007077AB">
        <w:rPr>
          <w:rFonts w:ascii="Times New Roman" w:hAnsi="Times New Roman" w:cs="Times New Roman"/>
          <w:sz w:val="24"/>
          <w:szCs w:val="24"/>
        </w:rPr>
        <w:tab/>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Pr="007077AB">
        <w:rPr>
          <w:rFonts w:ascii="Times New Roman" w:hAnsi="Times New Roman" w:cs="Times New Roman"/>
          <w:sz w:val="24"/>
          <w:szCs w:val="24"/>
        </w:rPr>
        <w:tab/>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Pr="007077AB">
        <w:rPr>
          <w:rFonts w:ascii="Times New Roman" w:hAnsi="Times New Roman" w:cs="Times New Roman"/>
          <w:sz w:val="24"/>
          <w:szCs w:val="24"/>
        </w:rPr>
        <w:tab/>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Pr="007077AB">
        <w:rPr>
          <w:rFonts w:ascii="Times New Roman" w:hAnsi="Times New Roman" w:cs="Times New Roman"/>
          <w:sz w:val="24"/>
          <w:szCs w:val="24"/>
        </w:rPr>
        <w:tab/>
        <w:t xml:space="preserve">нарушение срока замены банковской гарантии, установленного в п. </w:t>
      </w:r>
      <w:r w:rsidR="007640D8">
        <w:rPr>
          <w:rFonts w:ascii="Times New Roman" w:hAnsi="Times New Roman" w:cs="Times New Roman"/>
          <w:sz w:val="24"/>
          <w:szCs w:val="24"/>
        </w:rPr>
        <w:t xml:space="preserve">3.12.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Pr="007077AB">
        <w:rPr>
          <w:rFonts w:ascii="Times New Roman" w:hAnsi="Times New Roman" w:cs="Times New Roman"/>
          <w:sz w:val="24"/>
          <w:szCs w:val="24"/>
        </w:rPr>
        <w:tab/>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Pr="007077AB">
        <w:rPr>
          <w:rFonts w:ascii="Times New Roman" w:hAnsi="Times New Roman" w:cs="Times New Roman"/>
          <w:sz w:val="24"/>
          <w:szCs w:val="24"/>
        </w:rPr>
        <w:tab/>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Pr="007077AB">
        <w:rPr>
          <w:rFonts w:ascii="Times New Roman" w:hAnsi="Times New Roman" w:cs="Times New Roman"/>
          <w:sz w:val="24"/>
          <w:szCs w:val="24"/>
        </w:rPr>
        <w:tab/>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Pr="007077AB">
        <w:rPr>
          <w:rFonts w:ascii="Times New Roman" w:hAnsi="Times New Roman" w:cs="Times New Roman"/>
          <w:sz w:val="24"/>
          <w:szCs w:val="24"/>
        </w:rPr>
        <w:tab/>
      </w:r>
      <w:proofErr w:type="spellStart"/>
      <w:r w:rsidRPr="007077AB">
        <w:rPr>
          <w:rFonts w:ascii="Times New Roman" w:hAnsi="Times New Roman" w:cs="Times New Roman"/>
          <w:sz w:val="24"/>
          <w:szCs w:val="24"/>
        </w:rPr>
        <w:t>недопуска</w:t>
      </w:r>
      <w:proofErr w:type="spellEnd"/>
      <w:r w:rsidRPr="007077AB">
        <w:rPr>
          <w:rFonts w:ascii="Times New Roman" w:hAnsi="Times New Roman" w:cs="Times New Roman"/>
          <w:sz w:val="24"/>
          <w:szCs w:val="24"/>
        </w:rPr>
        <w:t xml:space="preserve"> собственниками помещений многоквартирного дома, организацией, осуществляющей управление многоквартирным домом, 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t>невозможности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Pr="007077AB">
        <w:rPr>
          <w:rFonts w:ascii="Times New Roman" w:hAnsi="Times New Roman" w:cs="Times New Roman"/>
          <w:sz w:val="24"/>
          <w:szCs w:val="24"/>
        </w:rPr>
        <w:tab/>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Pr="007077AB">
        <w:rPr>
          <w:rFonts w:ascii="Times New Roman" w:hAnsi="Times New Roman" w:cs="Times New Roman"/>
          <w:sz w:val="24"/>
          <w:szCs w:val="24"/>
        </w:rPr>
        <w:tab/>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Pr="007077AB">
        <w:rPr>
          <w:rFonts w:ascii="Times New Roman" w:hAnsi="Times New Roman" w:cs="Times New Roman"/>
          <w:sz w:val="24"/>
          <w:szCs w:val="24"/>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Pr="007077AB">
        <w:rPr>
          <w:rFonts w:ascii="Times New Roman" w:hAnsi="Times New Roman" w:cs="Times New Roman"/>
          <w:sz w:val="24"/>
          <w:szCs w:val="24"/>
        </w:rPr>
        <w:tab/>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Pr="007077AB">
        <w:rPr>
          <w:rFonts w:ascii="Times New Roman" w:hAnsi="Times New Roman" w:cs="Times New Roman"/>
          <w:sz w:val="24"/>
          <w:szCs w:val="24"/>
        </w:rPr>
        <w:tab/>
        <w:t>Не уведомление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Pr="007077AB">
        <w:rPr>
          <w:rFonts w:ascii="Times New Roman" w:hAnsi="Times New Roman" w:cs="Times New Roman"/>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РФ.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ru</w:t>
            </w:r>
            <w:proofErr w:type="spellEnd"/>
          </w:p>
          <w:p w:rsidR="00716DDE" w:rsidRPr="000E221E" w:rsidRDefault="00C82419"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716DDE" w:rsidRDefault="00716DDE"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C82419">
              <w:rPr>
                <w:rFonts w:eastAsia="Calibri"/>
                <w:lang w:eastAsia="en-US"/>
              </w:rPr>
              <w:t xml:space="preserve"> 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организации</w:t>
            </w:r>
          </w:p>
          <w:p w:rsidR="007640D8" w:rsidRDefault="007640D8" w:rsidP="004B7EB4">
            <w:pPr>
              <w:pStyle w:val="ac"/>
              <w:spacing w:after="0"/>
              <w:ind w:left="311"/>
              <w:jc w:val="both"/>
              <w:rPr>
                <w:color w:val="000000"/>
                <w:shd w:val="clear" w:color="auto" w:fill="FFFFFF"/>
              </w:rPr>
            </w:pPr>
            <w:r>
              <w:rPr>
                <w:color w:val="000000"/>
                <w:shd w:val="clear" w:color="auto" w:fill="FFFFFF"/>
              </w:rPr>
              <w:t>Адрес</w:t>
            </w:r>
          </w:p>
          <w:p w:rsidR="00703DB6" w:rsidRPr="00F73762" w:rsidRDefault="00655E5C" w:rsidP="004B7EB4">
            <w:pPr>
              <w:pStyle w:val="ac"/>
              <w:spacing w:after="0"/>
              <w:ind w:left="311"/>
              <w:jc w:val="both"/>
            </w:pPr>
            <w:r w:rsidRPr="00F73762">
              <w:rPr>
                <w:color w:val="000000"/>
                <w:shd w:val="clear" w:color="auto" w:fill="FFFFFF"/>
              </w:rPr>
              <w:t xml:space="preserve">ОКАТО: </w:t>
            </w:r>
          </w:p>
          <w:p w:rsidR="00C82419" w:rsidRPr="00F73762" w:rsidRDefault="00655E5C" w:rsidP="004B7EB4">
            <w:pPr>
              <w:pStyle w:val="ac"/>
              <w:spacing w:after="0"/>
              <w:ind w:left="311"/>
              <w:jc w:val="both"/>
            </w:pPr>
            <w:r w:rsidRPr="00F73762">
              <w:t xml:space="preserve">ИНН </w:t>
            </w:r>
          </w:p>
          <w:p w:rsidR="00C82419" w:rsidRPr="00F73762" w:rsidRDefault="00655E5C" w:rsidP="004B7EB4">
            <w:pPr>
              <w:pStyle w:val="ac"/>
              <w:spacing w:after="0"/>
              <w:ind w:left="311"/>
              <w:jc w:val="both"/>
            </w:pPr>
            <w:r w:rsidRPr="00F73762">
              <w:t xml:space="preserve">ОГРН </w:t>
            </w:r>
          </w:p>
          <w:p w:rsidR="00C82419" w:rsidRPr="00F73762" w:rsidRDefault="00655E5C" w:rsidP="004B7EB4">
            <w:pPr>
              <w:pStyle w:val="ac"/>
              <w:spacing w:after="0"/>
              <w:ind w:left="311"/>
              <w:jc w:val="both"/>
            </w:pPr>
            <w:r w:rsidRPr="00F73762">
              <w:t xml:space="preserve">КПП </w:t>
            </w:r>
          </w:p>
          <w:p w:rsidR="00C82419" w:rsidRPr="00F73762" w:rsidRDefault="00655E5C" w:rsidP="004B7EB4">
            <w:pPr>
              <w:pStyle w:val="ac"/>
              <w:spacing w:after="0"/>
              <w:ind w:left="311"/>
              <w:jc w:val="both"/>
            </w:pPr>
            <w:r w:rsidRPr="00F73762">
              <w:t xml:space="preserve">Р/С </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банка</w:t>
            </w:r>
          </w:p>
          <w:p w:rsidR="00C82419" w:rsidRPr="00F73762" w:rsidRDefault="00F73762" w:rsidP="004B7EB4">
            <w:pPr>
              <w:pStyle w:val="ac"/>
              <w:spacing w:after="0"/>
              <w:ind w:left="311"/>
              <w:jc w:val="both"/>
            </w:pPr>
            <w:r w:rsidRPr="00F73762">
              <w:rPr>
                <w:color w:val="000000"/>
                <w:shd w:val="clear" w:color="auto" w:fill="FFFFFF"/>
              </w:rPr>
              <w:t>БИК 7</w:t>
            </w:r>
          </w:p>
          <w:p w:rsidR="00C82419" w:rsidRPr="00F73762" w:rsidRDefault="00F73762" w:rsidP="004B7EB4">
            <w:pPr>
              <w:pStyle w:val="ac"/>
              <w:spacing w:after="0"/>
              <w:ind w:left="311"/>
              <w:jc w:val="both"/>
            </w:pPr>
            <w:r w:rsidRPr="00F73762">
              <w:rPr>
                <w:rFonts w:eastAsia="Calibri"/>
                <w:lang w:eastAsia="en-US"/>
              </w:rPr>
              <w:t xml:space="preserve">Эл. адрес: </w:t>
            </w:r>
          </w:p>
          <w:p w:rsidR="00C82419" w:rsidRDefault="00F73762" w:rsidP="004B7EB4">
            <w:pPr>
              <w:pStyle w:val="ac"/>
              <w:spacing w:after="0"/>
              <w:ind w:left="311"/>
              <w:jc w:val="both"/>
              <w:rPr>
                <w:color w:val="000000"/>
                <w:shd w:val="clear" w:color="auto" w:fill="FFFFFF"/>
              </w:rPr>
            </w:pPr>
            <w:r w:rsidRPr="00F73762">
              <w:t xml:space="preserve">тел/факс </w:t>
            </w:r>
          </w:p>
          <w:p w:rsidR="007640D8" w:rsidRDefault="007640D8" w:rsidP="004B7EB4">
            <w:pPr>
              <w:pStyle w:val="ac"/>
              <w:spacing w:after="0"/>
              <w:ind w:left="311"/>
              <w:jc w:val="both"/>
            </w:pPr>
          </w:p>
          <w:p w:rsidR="007640D8" w:rsidRDefault="007640D8" w:rsidP="004B7EB4">
            <w:pPr>
              <w:pStyle w:val="ac"/>
              <w:spacing w:after="0"/>
              <w:ind w:left="311"/>
              <w:jc w:val="both"/>
            </w:pPr>
          </w:p>
          <w:p w:rsidR="007640D8" w:rsidRDefault="007640D8" w:rsidP="004B7EB4">
            <w:pPr>
              <w:pStyle w:val="ac"/>
              <w:spacing w:after="0"/>
              <w:ind w:left="311"/>
              <w:jc w:val="both"/>
            </w:pPr>
          </w:p>
          <w:p w:rsidR="007640D8" w:rsidRDefault="007640D8" w:rsidP="004B7EB4">
            <w:pPr>
              <w:pStyle w:val="ac"/>
              <w:spacing w:after="0"/>
              <w:ind w:left="311"/>
              <w:jc w:val="both"/>
            </w:pPr>
          </w:p>
          <w:p w:rsidR="007640D8" w:rsidRPr="00F73762" w:rsidRDefault="007640D8" w:rsidP="004B7EB4">
            <w:pPr>
              <w:pStyle w:val="ac"/>
              <w:spacing w:after="0"/>
              <w:ind w:left="311"/>
              <w:jc w:val="both"/>
            </w:pPr>
          </w:p>
          <w:p w:rsidR="00B11349" w:rsidRDefault="00106872" w:rsidP="004B7EB4">
            <w:pPr>
              <w:pStyle w:val="ac"/>
              <w:spacing w:after="0"/>
              <w:ind w:left="311"/>
              <w:jc w:val="both"/>
            </w:pPr>
            <w:r>
              <w:t>__________________ /</w:t>
            </w:r>
            <w:r w:rsidR="00C82419">
              <w:t xml:space="preserve"> </w:t>
            </w:r>
            <w:r w:rsidR="007640D8">
              <w:t xml:space="preserve">                                   </w:t>
            </w:r>
            <w:r w:rsidR="00F73762">
              <w:t>/</w:t>
            </w:r>
          </w:p>
          <w:p w:rsidR="00B11349" w:rsidRDefault="00106872" w:rsidP="004B7EB4">
            <w:pPr>
              <w:pStyle w:val="ac"/>
              <w:spacing w:after="0"/>
              <w:ind w:left="311"/>
              <w:jc w:val="both"/>
            </w:pPr>
            <w:r>
              <w:rPr>
                <w:rFonts w:eastAsia="Calibri"/>
                <w:lang w:eastAsia="en-US"/>
              </w:rPr>
              <w:t xml:space="preserve">               </w:t>
            </w:r>
            <w:r w:rsidRPr="00725743">
              <w:rPr>
                <w:rFonts w:eastAsia="Calibri"/>
                <w:lang w:eastAsia="en-US"/>
              </w:rPr>
              <w:t>М.П.</w:t>
            </w:r>
          </w:p>
          <w:p w:rsidR="00716DDE" w:rsidRPr="00DF5224" w:rsidRDefault="00716DDE" w:rsidP="00716DDE">
            <w:pPr>
              <w:pStyle w:val="ac"/>
              <w:spacing w:after="0"/>
              <w:ind w:left="311"/>
              <w:jc w:val="both"/>
            </w:pPr>
          </w:p>
        </w:tc>
      </w:tr>
    </w:tbl>
    <w:p w:rsidR="00F165EB" w:rsidRPr="00344C4D" w:rsidRDefault="007519EB" w:rsidP="00864555">
      <w:pPr>
        <w:rPr>
          <w:rFonts w:ascii="Times New Roman" w:hAnsi="Times New Roman"/>
          <w:sz w:val="24"/>
          <w:szCs w:val="24"/>
        </w:rPr>
      </w:pPr>
      <w:r>
        <w:rPr>
          <w:rFonts w:ascii="Times New Roman" w:hAnsi="Times New Roman"/>
          <w:sz w:val="24"/>
          <w:szCs w:val="24"/>
        </w:rPr>
        <w:br w:type="page"/>
      </w:r>
      <w:r w:rsidR="000B2BCF">
        <w:rPr>
          <w:rFonts w:ascii="Times New Roman" w:hAnsi="Times New Roman"/>
          <w:b/>
          <w:sz w:val="28"/>
          <w:szCs w:val="28"/>
        </w:rPr>
        <w:t>ОБРАЗЕЦ</w:t>
      </w:r>
      <w:r w:rsidR="000B2BCF">
        <w:rPr>
          <w:rFonts w:ascii="Times New Roman" w:hAnsi="Times New Roman"/>
          <w:sz w:val="24"/>
          <w:szCs w:val="24"/>
        </w:rPr>
        <w:t xml:space="preserve"> </w:t>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8940F6">
        <w:rPr>
          <w:rFonts w:ascii="Times New Roman" w:hAnsi="Times New Roman" w:cs="Times New Roman"/>
          <w:sz w:val="24"/>
          <w:szCs w:val="24"/>
        </w:rPr>
        <w:t>__</w:t>
      </w:r>
      <w:r w:rsidR="00B30595">
        <w:rPr>
          <w:rFonts w:ascii="Times New Roman" w:hAnsi="Times New Roman" w:cs="Times New Roman"/>
          <w:sz w:val="24"/>
          <w:szCs w:val="24"/>
        </w:rPr>
        <w:t>-КР/201</w:t>
      </w:r>
      <w:r w:rsidR="008940F6">
        <w:rPr>
          <w:rFonts w:ascii="Times New Roman" w:hAnsi="Times New Roman" w:cs="Times New Roman"/>
          <w:sz w:val="24"/>
          <w:szCs w:val="24"/>
        </w:rPr>
        <w:t>_</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8940F6">
        <w:rPr>
          <w:rFonts w:ascii="Times New Roman" w:hAnsi="Times New Roman" w:cs="Times New Roman"/>
          <w:sz w:val="24"/>
          <w:szCs w:val="24"/>
        </w:rPr>
        <w:t>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8940F6">
        <w:rPr>
          <w:rFonts w:ascii="Times New Roman" w:hAnsi="Times New Roman" w:cs="Times New Roman"/>
          <w:sz w:val="24"/>
          <w:szCs w:val="24"/>
        </w:rPr>
        <w:t>_</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2F2FF5">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r w:rsidRPr="00E72D75">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3C087E" w:rsidP="003C087E">
      <w:pPr>
        <w:spacing w:line="240" w:lineRule="atLeast"/>
        <w:ind w:firstLine="709"/>
        <w:contextualSpacing/>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8940F6" w:rsidP="00D148FD">
      <w:pPr>
        <w:spacing w:after="0" w:line="240" w:lineRule="atLeast"/>
        <w:contextualSpacing/>
        <w:jc w:val="right"/>
        <w:rPr>
          <w:rFonts w:ascii="Times New Roman" w:hAnsi="Times New Roman"/>
          <w:b/>
          <w:sz w:val="24"/>
          <w:szCs w:val="24"/>
        </w:rPr>
      </w:pPr>
      <w:r>
        <w:rPr>
          <w:rFonts w:ascii="Times New Roman" w:hAnsi="Times New Roman" w:cs="Times New Roman"/>
          <w:sz w:val="24"/>
          <w:szCs w:val="24"/>
        </w:rPr>
        <w:t>к договору № __-КР/201_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201_ г.</w:t>
      </w:r>
    </w:p>
    <w:p w:rsidR="0034294E" w:rsidRDefault="0034294E" w:rsidP="0034294E">
      <w:pPr>
        <w:jc w:val="center"/>
        <w:rPr>
          <w:rFonts w:ascii="Times New Roman" w:hAnsi="Times New Roman"/>
          <w:b/>
          <w:sz w:val="24"/>
          <w:szCs w:val="24"/>
        </w:rPr>
      </w:pPr>
      <w:r w:rsidRPr="00E643AC">
        <w:rPr>
          <w:rFonts w:ascii="Times New Roman" w:hAnsi="Times New Roman"/>
          <w:b/>
          <w:sz w:val="24"/>
          <w:szCs w:val="24"/>
        </w:rPr>
        <w:t xml:space="preserve">Техническое задание </w:t>
      </w:r>
    </w:p>
    <w:p w:rsidR="00335294" w:rsidRDefault="00335294" w:rsidP="00335294">
      <w:pPr>
        <w:pStyle w:val="af"/>
        <w:widowControl w:val="0"/>
        <w:tabs>
          <w:tab w:val="left" w:pos="567"/>
        </w:tabs>
        <w:spacing w:after="0" w:line="240" w:lineRule="auto"/>
        <w:ind w:left="0"/>
        <w:contextualSpacing w:val="0"/>
        <w:jc w:val="both"/>
        <w:rPr>
          <w:rFonts w:ascii="Times New Roman" w:hAnsi="Times New Roman"/>
          <w:sz w:val="24"/>
          <w:szCs w:val="24"/>
        </w:rPr>
      </w:pPr>
      <w:r w:rsidRPr="002E0C2C">
        <w:rPr>
          <w:rFonts w:ascii="Times New Roman" w:hAnsi="Times New Roman"/>
          <w:sz w:val="24"/>
          <w:szCs w:val="24"/>
        </w:rPr>
        <w:t>Техническое задание на выполнение работ МКД</w:t>
      </w:r>
      <w:r>
        <w:rPr>
          <w:rFonts w:ascii="Times New Roman" w:hAnsi="Times New Roman"/>
          <w:b/>
          <w:sz w:val="24"/>
          <w:szCs w:val="24"/>
        </w:rPr>
        <w:t xml:space="preserve"> </w:t>
      </w:r>
      <w:r w:rsidRPr="0099450F">
        <w:rPr>
          <w:rFonts w:ascii="Times New Roman" w:hAnsi="Times New Roman"/>
          <w:sz w:val="24"/>
          <w:szCs w:val="24"/>
        </w:rPr>
        <w:t>по адресу</w:t>
      </w:r>
      <w:r>
        <w:rPr>
          <w:rFonts w:ascii="Times New Roman" w:hAnsi="Times New Roman"/>
          <w:b/>
          <w:sz w:val="24"/>
          <w:szCs w:val="24"/>
        </w:rPr>
        <w:t xml:space="preserve">: </w:t>
      </w:r>
      <w:r>
        <w:rPr>
          <w:rFonts w:ascii="Times New Roman" w:hAnsi="Times New Roman"/>
          <w:sz w:val="24"/>
          <w:szCs w:val="24"/>
        </w:rPr>
        <w:t xml:space="preserve">ЕАО, Октябрьский район, с. </w:t>
      </w:r>
      <w:proofErr w:type="spellStart"/>
      <w:r>
        <w:rPr>
          <w:rFonts w:ascii="Times New Roman" w:hAnsi="Times New Roman"/>
          <w:sz w:val="24"/>
          <w:szCs w:val="24"/>
        </w:rPr>
        <w:t>Амурзет</w:t>
      </w:r>
      <w:proofErr w:type="spellEnd"/>
      <w:r>
        <w:rPr>
          <w:rFonts w:ascii="Times New Roman" w:hAnsi="Times New Roman"/>
          <w:sz w:val="24"/>
          <w:szCs w:val="24"/>
        </w:rPr>
        <w:t>, ул. Ленина, 21</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81"/>
        <w:gridCol w:w="7625"/>
      </w:tblGrid>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 п/п</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Перечень основных данных и требований</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Содержание основных данных и требований</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Основание для выполнения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Заказчик</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widowControl w:val="0"/>
              <w:autoSpaceDE w:val="0"/>
              <w:autoSpaceDN w:val="0"/>
              <w:adjustRightInd w:val="0"/>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2.1. </w:t>
            </w:r>
            <w:r w:rsidRPr="0099450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335294" w:rsidTr="005342EE">
        <w:trPr>
          <w:trHeight w:val="478"/>
        </w:trPr>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3</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Месторасположение объекта</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line="240" w:lineRule="auto"/>
              <w:rPr>
                <w:rFonts w:ascii="Times New Roman" w:hAnsi="Times New Roman" w:cs="Times New Roman"/>
                <w:sz w:val="24"/>
                <w:szCs w:val="24"/>
              </w:rPr>
            </w:pPr>
            <w:r w:rsidRPr="0099450F">
              <w:rPr>
                <w:rFonts w:ascii="Times New Roman" w:hAnsi="Times New Roman" w:cs="Times New Roman"/>
                <w:sz w:val="24"/>
                <w:szCs w:val="24"/>
              </w:rPr>
              <w:t xml:space="preserve">ЕАО, Октябрьский район, с. </w:t>
            </w:r>
            <w:proofErr w:type="spellStart"/>
            <w:r w:rsidRPr="0099450F">
              <w:rPr>
                <w:rFonts w:ascii="Times New Roman" w:hAnsi="Times New Roman" w:cs="Times New Roman"/>
                <w:sz w:val="24"/>
                <w:szCs w:val="24"/>
              </w:rPr>
              <w:t>Амурзет</w:t>
            </w:r>
            <w:proofErr w:type="spellEnd"/>
            <w:r w:rsidRPr="0099450F">
              <w:rPr>
                <w:rFonts w:ascii="Times New Roman" w:hAnsi="Times New Roman" w:cs="Times New Roman"/>
                <w:sz w:val="24"/>
                <w:szCs w:val="24"/>
              </w:rPr>
              <w:t xml:space="preserve">, ул. Ленина, 21 </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4</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Цели исполнения результатов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4.1. Обеспечение нормативных эксплуатационных показателей многоквартирного дома</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5</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Виды выполняемых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line="240" w:lineRule="auto"/>
              <w:rPr>
                <w:rFonts w:ascii="Times New Roman" w:hAnsi="Times New Roman" w:cs="Times New Roman"/>
                <w:sz w:val="24"/>
                <w:szCs w:val="24"/>
              </w:rPr>
            </w:pPr>
            <w:r w:rsidRPr="0099450F">
              <w:rPr>
                <w:rFonts w:ascii="Times New Roman" w:hAnsi="Times New Roman" w:cs="Times New Roman"/>
                <w:sz w:val="24"/>
                <w:szCs w:val="24"/>
              </w:rPr>
              <w:t xml:space="preserve">Капитальный ремонт крыши   </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6</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Условия выполнения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6.3. Исполнитель обязан приказом назначить ответственного за производство работ на объекте. Копию приказа представить Заказчику.</w:t>
            </w:r>
          </w:p>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7</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Общие требования к выполнению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99450F">
              <w:rPr>
                <w:rFonts w:ascii="Times New Roman" w:hAnsi="Times New Roman" w:cs="Times New Roman"/>
                <w:sz w:val="24"/>
                <w:szCs w:val="24"/>
              </w:rPr>
              <w:t>Минрегиона</w:t>
            </w:r>
            <w:proofErr w:type="spellEnd"/>
            <w:r w:rsidRPr="0099450F">
              <w:rPr>
                <w:rFonts w:ascii="Times New Roman" w:hAnsi="Times New Roman" w:cs="Times New Roman"/>
                <w:sz w:val="24"/>
                <w:szCs w:val="24"/>
              </w:rPr>
              <w:t xml:space="preserve"> РФ от 30.12.2009 № 624).</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rsidR="00335294" w:rsidRPr="0099450F" w:rsidRDefault="00335294" w:rsidP="005342EE">
            <w:pPr>
              <w:spacing w:after="0" w:line="240" w:lineRule="auto"/>
              <w:contextualSpacing/>
              <w:rPr>
                <w:rFonts w:ascii="Times New Roman" w:hAnsi="Times New Roman" w:cs="Times New Roman"/>
                <w:sz w:val="24"/>
                <w:szCs w:val="24"/>
              </w:rPr>
            </w:pPr>
            <w:r w:rsidRPr="0099450F">
              <w:rPr>
                <w:rFonts w:ascii="Times New Roman" w:hAnsi="Times New Roman" w:cs="Times New Roman"/>
                <w:sz w:val="24"/>
                <w:szCs w:val="24"/>
              </w:rPr>
              <w:t>7.3. При выполнении работ соблюдать требования следующих нормативных документов:</w:t>
            </w:r>
          </w:p>
          <w:p w:rsidR="00335294" w:rsidRPr="0099450F" w:rsidRDefault="00335294" w:rsidP="00335294">
            <w:pPr>
              <w:pStyle w:val="af"/>
              <w:numPr>
                <w:ilvl w:val="0"/>
                <w:numId w:val="18"/>
              </w:numPr>
              <w:spacing w:after="0" w:line="240" w:lineRule="auto"/>
              <w:rPr>
                <w:rFonts w:ascii="Times New Roman" w:hAnsi="Times New Roman"/>
                <w:sz w:val="24"/>
                <w:szCs w:val="24"/>
              </w:rPr>
            </w:pPr>
            <w:r w:rsidRPr="0099450F">
              <w:rPr>
                <w:rFonts w:ascii="Times New Roman" w:hAnsi="Times New Roman"/>
                <w:sz w:val="24"/>
                <w:szCs w:val="24"/>
              </w:rPr>
              <w:t xml:space="preserve">Градостроительный кодекс Российской Федерации </w:t>
            </w:r>
          </w:p>
          <w:p w:rsidR="00335294" w:rsidRPr="0099450F" w:rsidRDefault="00335294" w:rsidP="005342EE">
            <w:pPr>
              <w:spacing w:after="0" w:line="240" w:lineRule="auto"/>
              <w:contextualSpacing/>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Свод правил СП 54.13330.2011 СНиП 31-01-2003. «Здания жилые многоквартирные»;</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 xml:space="preserve">СНиП </w:t>
            </w:r>
            <w:r w:rsidRPr="0099450F">
              <w:rPr>
                <w:rFonts w:ascii="Times New Roman" w:hAnsi="Times New Roman" w:cs="Times New Roman"/>
                <w:sz w:val="24"/>
                <w:szCs w:val="24"/>
                <w:lang w:val="en-US"/>
              </w:rPr>
              <w:t>III</w:t>
            </w:r>
            <w:r w:rsidRPr="0099450F">
              <w:rPr>
                <w:rFonts w:ascii="Times New Roman" w:hAnsi="Times New Roman" w:cs="Times New Roman"/>
                <w:sz w:val="24"/>
                <w:szCs w:val="24"/>
              </w:rPr>
              <w:t xml:space="preserve"> 3-4-80* «Техника безопасности в строительстве»;</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СНиП 12-03-2001 «Безопасность труда в строительстве Часть 1. Общие требования»;</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 xml:space="preserve">ВСН 42-85(р) «Правила </w:t>
            </w:r>
            <w:proofErr w:type="gramStart"/>
            <w:r w:rsidRPr="0099450F">
              <w:rPr>
                <w:rFonts w:ascii="Times New Roman" w:hAnsi="Times New Roman" w:cs="Times New Roman"/>
                <w:sz w:val="24"/>
                <w:szCs w:val="24"/>
              </w:rPr>
              <w:t>приемки  в</w:t>
            </w:r>
            <w:proofErr w:type="gramEnd"/>
            <w:r w:rsidRPr="0099450F">
              <w:rPr>
                <w:rFonts w:ascii="Times New Roman" w:hAnsi="Times New Roman" w:cs="Times New Roman"/>
                <w:sz w:val="24"/>
                <w:szCs w:val="24"/>
              </w:rPr>
              <w:t xml:space="preserve"> эксплуатацию законченных капитальным ремонтом жилых зданий»;</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Свод правил СП 48.13330-2011 СНиП 12-01-2004 «Организация строительства».</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335294" w:rsidRPr="0099450F" w:rsidRDefault="00335294" w:rsidP="005342EE">
            <w:pPr>
              <w:spacing w:after="0" w:line="240" w:lineRule="auto"/>
              <w:ind w:left="30" w:right="30"/>
              <w:textAlignment w:val="baseline"/>
              <w:rPr>
                <w:rFonts w:ascii="Times New Roman" w:hAnsi="Times New Roman" w:cs="Times New Roman"/>
                <w:sz w:val="24"/>
                <w:szCs w:val="24"/>
              </w:rPr>
            </w:pPr>
            <w:r w:rsidRPr="0099450F">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8</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к выполнению сопутствующих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8.2.Обеспечить вывоз строительного мусора.</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8.3. Ежедневно заполнять журнал производства работ</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9</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Порядок (последовательность, этапы) выполненных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9.1. До начала работ разработать и представить график производства работ.</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9.2.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10</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по объему гарантий качества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10.1. Гарантийный срок на выполненные работы не менее 5 лет с момента подписания акта сдачи – приемки выполненных работ.      </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 </w:t>
            </w:r>
            <w:r w:rsidRPr="0099450F">
              <w:rPr>
                <w:rFonts w:ascii="Times New Roman" w:hAnsi="Times New Roman" w:cs="Times New Roman"/>
                <w:color w:val="000000"/>
                <w:sz w:val="24"/>
                <w:szCs w:val="24"/>
              </w:rPr>
              <w:t>10.2</w:t>
            </w:r>
            <w:r w:rsidRPr="0099450F">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11</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Правовое регулирование приобретения и использования выполняемых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11.1. В соответствии с действующим законодательством и условиями договора</w:t>
            </w:r>
          </w:p>
        </w:tc>
      </w:tr>
      <w:tr w:rsidR="00335294" w:rsidTr="005342EE">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12</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Иные требования</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12.1. Исполнитель несет ответственность за вред и ущерб, причиненный здоровью и имуществу третьих лиц, в том числе общедомовому имуществу.</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335294" w:rsidRPr="0099450F" w:rsidRDefault="00335294" w:rsidP="005342EE">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12.3. Предъявление и сдача выполненных работ Заказчику в установленном порядке согласно договору</w:t>
            </w:r>
          </w:p>
        </w:tc>
      </w:tr>
      <w:tr w:rsidR="00335294" w:rsidTr="005342EE">
        <w:trPr>
          <w:trHeight w:val="490"/>
        </w:trPr>
        <w:tc>
          <w:tcPr>
            <w:tcW w:w="596"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13</w:t>
            </w:r>
          </w:p>
        </w:tc>
        <w:tc>
          <w:tcPr>
            <w:tcW w:w="258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Срок выполнения работ</w:t>
            </w:r>
          </w:p>
        </w:tc>
        <w:tc>
          <w:tcPr>
            <w:tcW w:w="7625"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В соответствии с договором</w:t>
            </w:r>
          </w:p>
        </w:tc>
      </w:tr>
    </w:tbl>
    <w:p w:rsidR="00335294" w:rsidRDefault="00335294" w:rsidP="00335294">
      <w:pPr>
        <w:pStyle w:val="af"/>
        <w:widowControl w:val="0"/>
        <w:tabs>
          <w:tab w:val="left" w:pos="567"/>
        </w:tabs>
        <w:spacing w:after="0" w:line="240" w:lineRule="auto"/>
        <w:ind w:left="0"/>
        <w:contextualSpacing w:val="0"/>
        <w:jc w:val="both"/>
        <w:rPr>
          <w:rFonts w:ascii="Times New Roman" w:hAnsi="Times New Roman"/>
          <w:sz w:val="24"/>
          <w:szCs w:val="24"/>
        </w:rPr>
      </w:pPr>
    </w:p>
    <w:p w:rsidR="00335294" w:rsidRDefault="00335294" w:rsidP="00335294">
      <w:pPr>
        <w:pStyle w:val="af"/>
        <w:widowControl w:val="0"/>
        <w:tabs>
          <w:tab w:val="left" w:pos="567"/>
        </w:tabs>
        <w:spacing w:after="0" w:line="240" w:lineRule="auto"/>
        <w:ind w:left="0"/>
        <w:contextualSpacing w:val="0"/>
        <w:jc w:val="both"/>
        <w:rPr>
          <w:rFonts w:ascii="Times New Roman" w:hAnsi="Times New Roman"/>
          <w:sz w:val="24"/>
          <w:szCs w:val="24"/>
        </w:rPr>
      </w:pPr>
      <w:r w:rsidRPr="002E0C2C">
        <w:rPr>
          <w:rFonts w:ascii="Times New Roman" w:hAnsi="Times New Roman"/>
          <w:sz w:val="24"/>
          <w:szCs w:val="24"/>
        </w:rPr>
        <w:t>Техническое задание на выполнение работ МКД</w:t>
      </w:r>
      <w:r>
        <w:rPr>
          <w:rFonts w:ascii="Times New Roman" w:hAnsi="Times New Roman"/>
          <w:b/>
          <w:sz w:val="24"/>
          <w:szCs w:val="24"/>
        </w:rPr>
        <w:t xml:space="preserve"> </w:t>
      </w:r>
      <w:r w:rsidRPr="0099450F">
        <w:rPr>
          <w:rFonts w:ascii="Times New Roman" w:hAnsi="Times New Roman"/>
          <w:sz w:val="24"/>
          <w:szCs w:val="24"/>
        </w:rPr>
        <w:t>по адресу:</w:t>
      </w:r>
      <w:r>
        <w:rPr>
          <w:rFonts w:ascii="Times New Roman" w:hAnsi="Times New Roman"/>
          <w:b/>
          <w:sz w:val="24"/>
          <w:szCs w:val="24"/>
        </w:rPr>
        <w:t xml:space="preserve"> </w:t>
      </w:r>
      <w:r>
        <w:rPr>
          <w:rFonts w:ascii="Times New Roman" w:hAnsi="Times New Roman"/>
          <w:sz w:val="24"/>
          <w:szCs w:val="24"/>
        </w:rPr>
        <w:t>ЕАО, г. Биробиджан, ул. Шолом-Алейхема, д. 30</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371"/>
      </w:tblGrid>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Содержание основных данных и требований</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335294" w:rsidRPr="005914D2"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Шолом-Алейхема, д. 30 </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Pr="00E8758B" w:rsidRDefault="00335294" w:rsidP="005342EE">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335294" w:rsidRDefault="00335294" w:rsidP="005342EE">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335294" w:rsidRDefault="00335294" w:rsidP="005342E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335294" w:rsidRDefault="00335294" w:rsidP="005342E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rsidR="00335294" w:rsidRDefault="00335294" w:rsidP="005342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rsidR="00335294" w:rsidRDefault="00335294" w:rsidP="00335294">
            <w:pPr>
              <w:pStyle w:val="af"/>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Градостроительный кодекс Российской Федерации </w:t>
            </w:r>
          </w:p>
          <w:p w:rsidR="00335294" w:rsidRDefault="00335294" w:rsidP="005342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335294" w:rsidRDefault="00335294" w:rsidP="005342E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Оформить фотофиксацию скрытых работ и основных этапов ремонта.</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rsidR="00335294" w:rsidRDefault="00335294" w:rsidP="005342EE">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jc w:val="center"/>
              <w:rPr>
                <w:rFonts w:ascii="Times New Roman" w:hAnsi="Times New Roman" w:cs="Times New Roman"/>
                <w:sz w:val="24"/>
                <w:szCs w:val="24"/>
              </w:rPr>
            </w:pPr>
            <w:r w:rsidRPr="0099450F">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spacing w:after="0"/>
              <w:rPr>
                <w:rFonts w:ascii="Times New Roman" w:hAnsi="Times New Roman" w:cs="Times New Roman"/>
                <w:sz w:val="24"/>
                <w:szCs w:val="24"/>
              </w:rPr>
            </w:pPr>
            <w:r w:rsidRPr="0099450F">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335294" w:rsidRDefault="00335294" w:rsidP="005342EE">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335294" w:rsidTr="005342EE">
        <w:tc>
          <w:tcPr>
            <w:tcW w:w="709"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jc w:val="center"/>
              <w:rPr>
                <w:rFonts w:ascii="Times New Roman" w:hAnsi="Times New Roman" w:cs="Times New Roman"/>
                <w:sz w:val="24"/>
                <w:szCs w:val="24"/>
              </w:rPr>
            </w:pPr>
            <w:r w:rsidRPr="0099450F">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rsidR="00335294" w:rsidRPr="0099450F" w:rsidRDefault="00335294" w:rsidP="005342EE">
            <w:pPr>
              <w:rPr>
                <w:rFonts w:ascii="Times New Roman" w:hAnsi="Times New Roman" w:cs="Times New Roman"/>
                <w:sz w:val="24"/>
                <w:szCs w:val="24"/>
              </w:rPr>
            </w:pPr>
            <w:r w:rsidRPr="0099450F">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335294" w:rsidRDefault="00335294" w:rsidP="005342E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rsidR="00335294" w:rsidRDefault="00335294" w:rsidP="00335294"/>
    <w:p w:rsidR="00335294" w:rsidRPr="00F165EB" w:rsidRDefault="00335294" w:rsidP="0034294E">
      <w:pPr>
        <w:jc w:val="center"/>
        <w:rPr>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8940F6"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__-КР/201_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4</w:t>
      </w:r>
    </w:p>
    <w:p w:rsidR="00F165EB" w:rsidRDefault="008940F6"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__-КР/201_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201_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8940F6"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к договору № __-КР/201_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w:t>
            </w:r>
            <w:r w:rsidRPr="00725743">
              <w:rPr>
                <w:rFonts w:eastAsia="Calibri"/>
                <w:lang w:eastAsia="en-US"/>
              </w:rPr>
              <w:t>.</w:t>
            </w:r>
            <w:r w:rsidR="00C67F41">
              <w:rPr>
                <w:rFonts w:eastAsia="Calibri"/>
                <w:lang w:eastAsia="en-US"/>
              </w:rPr>
              <w:t>В</w:t>
            </w:r>
            <w:r w:rsidRPr="00725743">
              <w:rPr>
                <w:rFonts w:eastAsia="Calibri"/>
                <w:lang w:eastAsia="en-US"/>
              </w:rPr>
              <w:t xml:space="preserve">. </w:t>
            </w:r>
            <w:r w:rsidR="00C67F41">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6</w:t>
      </w:r>
    </w:p>
    <w:p w:rsidR="00F165EB" w:rsidRDefault="008940F6" w:rsidP="0060031C">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60031C">
      <w:pPr>
        <w:spacing w:line="240" w:lineRule="atLeast"/>
        <w:contextualSpacing/>
        <w:jc w:val="right"/>
        <w:rPr>
          <w:rFonts w:ascii="Times New Roman" w:hAnsi="Times New Roman"/>
          <w:sz w:val="24"/>
          <w:szCs w:val="24"/>
        </w:rPr>
      </w:pPr>
      <w:r>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8940F6" w:rsidP="0060031C">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40F6">
        <w:rPr>
          <w:rFonts w:ascii="Times New Roman" w:hAnsi="Times New Roman"/>
          <w:sz w:val="24"/>
          <w:szCs w:val="24"/>
        </w:rPr>
        <w:tab/>
      </w:r>
      <w:r w:rsidR="008940F6">
        <w:rPr>
          <w:rFonts w:ascii="Times New Roman" w:hAnsi="Times New Roman"/>
          <w:sz w:val="24"/>
          <w:szCs w:val="24"/>
        </w:rPr>
        <w:tab/>
      </w:r>
      <w:r w:rsidR="008940F6">
        <w:rPr>
          <w:rFonts w:ascii="Times New Roman" w:hAnsi="Times New Roman"/>
          <w:sz w:val="24"/>
          <w:szCs w:val="24"/>
        </w:rPr>
        <w:tab/>
      </w:r>
      <w:r w:rsidR="008940F6">
        <w:rPr>
          <w:rFonts w:ascii="Times New Roman" w:hAnsi="Times New Roman"/>
          <w:sz w:val="24"/>
          <w:szCs w:val="24"/>
        </w:rPr>
        <w:tab/>
      </w:r>
      <w:r w:rsidR="00F165EB">
        <w:rPr>
          <w:rFonts w:ascii="Times New Roman" w:hAnsi="Times New Roman"/>
          <w:sz w:val="24"/>
          <w:szCs w:val="24"/>
        </w:rPr>
        <w:t xml:space="preserve">Приложение № </w:t>
      </w:r>
      <w:r w:rsidR="008940F6">
        <w:rPr>
          <w:rFonts w:ascii="Times New Roman" w:hAnsi="Times New Roman"/>
          <w:sz w:val="24"/>
          <w:szCs w:val="24"/>
        </w:rPr>
        <w:t>8</w:t>
      </w:r>
    </w:p>
    <w:p w:rsidR="00F165EB" w:rsidRDefault="008940F6" w:rsidP="002B0C21">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r w:rsidR="00770D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w:t>
      </w:r>
      <w:r w:rsidR="00770D5F">
        <w:rPr>
          <w:rFonts w:ascii="Times New Roman" w:eastAsia="Times New Roman" w:hAnsi="Times New Roman" w:cs="Times New Roman"/>
          <w:sz w:val="24"/>
          <w:szCs w:val="24"/>
          <w:lang w:eastAsia="ru-RU"/>
        </w:rPr>
        <w:t>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165EB" w:rsidRPr="00344C4D" w:rsidRDefault="001E5555" w:rsidP="008940F6">
      <w:pPr>
        <w:jc w:val="right"/>
        <w:rPr>
          <w:rFonts w:ascii="Times New Roman" w:hAnsi="Times New Roman"/>
          <w:sz w:val="24"/>
          <w:szCs w:val="24"/>
        </w:rPr>
      </w:pPr>
      <w:r w:rsidRPr="002B0C21">
        <w:rPr>
          <w:rFonts w:ascii="Times New Roman" w:hAnsi="Times New Roman"/>
          <w:b/>
          <w:sz w:val="16"/>
          <w:szCs w:val="16"/>
        </w:rPr>
        <w:br w:type="page"/>
      </w:r>
      <w:r w:rsidR="00F165EB">
        <w:rPr>
          <w:rFonts w:ascii="Times New Roman" w:hAnsi="Times New Roman"/>
          <w:sz w:val="24"/>
          <w:szCs w:val="24"/>
        </w:rPr>
        <w:t xml:space="preserve">Приложение № </w:t>
      </w:r>
      <w:r w:rsidR="008940F6">
        <w:rPr>
          <w:rFonts w:ascii="Times New Roman" w:hAnsi="Times New Roman"/>
          <w:sz w:val="24"/>
          <w:szCs w:val="24"/>
        </w:rPr>
        <w:t>9</w:t>
      </w:r>
    </w:p>
    <w:p w:rsidR="00F165EB" w:rsidRDefault="008940F6" w:rsidP="00F165EB">
      <w:pPr>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1"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293ABF" w:rsidRPr="009E7587" w:rsidTr="00770D5F">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70D5F">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70D5F">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293ABF" w:rsidRPr="009E7587" w:rsidTr="00770D5F">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70D5F">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70D5F">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293ABF" w:rsidRPr="009E7587" w:rsidTr="00770D5F">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70D5F">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70D5F">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293ABF" w:rsidRPr="009E7587" w:rsidTr="00770D5F">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70D5F">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70D5F">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293ABF" w:rsidRPr="009E7587" w:rsidTr="00770D5F">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70D5F">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70D5F">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25" w:name="Par427"/>
      <w:bookmarkEnd w:id="25"/>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293ABF" w:rsidRPr="009E7587" w:rsidTr="00770D5F">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70D5F">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70D5F">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26" w:name="Par448"/>
      <w:bookmarkEnd w:id="26"/>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293ABF" w:rsidRPr="009E7587" w:rsidTr="00770D5F">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70D5F">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8940F6">
        <w:rPr>
          <w:rFonts w:ascii="Times New Roman" w:hAnsi="Times New Roman"/>
          <w:sz w:val="24"/>
          <w:szCs w:val="24"/>
        </w:rPr>
        <w:t>0</w:t>
      </w:r>
    </w:p>
    <w:p w:rsidR="00F165EB" w:rsidRDefault="008940F6" w:rsidP="00A975AB">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sidR="00444EFD">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sidR="00770D5F">
        <w:rPr>
          <w:rFonts w:ascii="Times New Roman" w:eastAsia="Times New Roman" w:hAnsi="Times New Roman" w:cs="Times New Roman"/>
          <w:sz w:val="24"/>
          <w:szCs w:val="24"/>
          <w:lang w:eastAsia="ru-RU"/>
        </w:rPr>
        <w:t>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70D5F">
        <w:rPr>
          <w:rFonts w:ascii="Times New Roman" w:eastAsia="Times New Roman" w:hAnsi="Times New Roman" w:cs="Times New Roman"/>
          <w:sz w:val="24"/>
          <w:szCs w:val="24"/>
          <w:lang w:eastAsia="ru-RU"/>
        </w:rPr>
        <w:t>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w:t>
      </w:r>
      <w:r w:rsidR="00770D5F">
        <w:rPr>
          <w:rFonts w:ascii="Times New Roman" w:eastAsia="Times New Roman" w:hAnsi="Times New Roman" w:cs="Times New Roman"/>
          <w:sz w:val="24"/>
          <w:szCs w:val="24"/>
          <w:lang w:eastAsia="ru-RU"/>
        </w:rPr>
        <w:t>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w:t>
      </w:r>
      <w:r w:rsidR="00770D5F">
        <w:rPr>
          <w:rFonts w:ascii="Times New Roman" w:eastAsia="Times New Roman" w:hAnsi="Times New Roman" w:cs="Times New Roman"/>
          <w:sz w:val="24"/>
          <w:szCs w:val="24"/>
          <w:lang w:eastAsia="ru-RU"/>
        </w:rPr>
        <w:t>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8940F6" w:rsidP="00F165EB">
      <w:pPr>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8940F6">
        <w:rPr>
          <w:rFonts w:ascii="Times New Roman" w:hAnsi="Times New Roman"/>
          <w:sz w:val="24"/>
          <w:szCs w:val="24"/>
        </w:rPr>
        <w:t>2</w:t>
      </w:r>
    </w:p>
    <w:p w:rsidR="00442774" w:rsidRDefault="008940F6" w:rsidP="00442774">
      <w:pPr>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8940F6">
        <w:rPr>
          <w:rFonts w:ascii="Times New Roman" w:hAnsi="Times New Roman"/>
          <w:sz w:val="24"/>
          <w:szCs w:val="24"/>
        </w:rPr>
        <w:t>3</w:t>
      </w:r>
    </w:p>
    <w:p w:rsidR="00F165EB" w:rsidRDefault="008940F6" w:rsidP="00A975AB">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rPr>
          <w:rFonts w:ascii="Times New Roman" w:hAnsi="Times New Roman"/>
          <w:sz w:val="24"/>
          <w:szCs w:val="24"/>
        </w:rPr>
      </w:pPr>
      <w:r>
        <w:rPr>
          <w:rFonts w:ascii="Times New Roman" w:hAnsi="Times New Roman"/>
          <w:sz w:val="24"/>
          <w:szCs w:val="24"/>
        </w:rPr>
        <w:br w:type="page"/>
      </w:r>
      <w:r w:rsidR="00A975AB">
        <w:rPr>
          <w:rFonts w:ascii="Times New Roman" w:hAnsi="Times New Roman"/>
          <w:b/>
          <w:sz w:val="28"/>
          <w:szCs w:val="28"/>
        </w:rPr>
        <w:t>ОБРАЗЕЦ</w:t>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A975AB">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8940F6" w:rsidP="00A975AB">
      <w:pPr>
        <w:spacing w:line="240" w:lineRule="auto"/>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w:t>
      </w:r>
      <w:r w:rsidR="00770D5F">
        <w:rPr>
          <w:rFonts w:ascii="Times New Roman" w:hAnsi="Times New Roman" w:cs="Times New Roman"/>
        </w:rPr>
        <w:t>_______________________________</w:t>
      </w:r>
      <w:r w:rsidRPr="00F34093">
        <w:rPr>
          <w:rFonts w:ascii="Times New Roman" w:hAnsi="Times New Roman" w:cs="Times New Roman"/>
        </w:rPr>
        <w:t>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t>Приложение № 1</w:t>
      </w:r>
      <w:r w:rsidR="008940F6">
        <w:rPr>
          <w:rFonts w:ascii="Times New Roman" w:hAnsi="Times New Roman"/>
          <w:sz w:val="24"/>
          <w:szCs w:val="24"/>
        </w:rPr>
        <w:t>5</w:t>
      </w:r>
    </w:p>
    <w:p w:rsidR="00F165EB" w:rsidRDefault="008940F6" w:rsidP="00A975AB">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 № __-КР/201_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F53267">
      <w:headerReference w:type="default" r:id="rId12"/>
      <w:footerReference w:type="default" r:id="rId13"/>
      <w:headerReference w:type="first" r:id="rId14"/>
      <w:pgSz w:w="11905" w:h="16838" w:code="9"/>
      <w:pgMar w:top="284" w:right="848" w:bottom="426"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09" w:rsidRDefault="006F0609" w:rsidP="003E57AD">
      <w:pPr>
        <w:spacing w:after="0" w:line="240" w:lineRule="auto"/>
      </w:pPr>
      <w:r>
        <w:separator/>
      </w:r>
    </w:p>
  </w:endnote>
  <w:endnote w:type="continuationSeparator" w:id="0">
    <w:p w:rsidR="006F0609" w:rsidRDefault="006F0609"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56518"/>
      <w:docPartObj>
        <w:docPartGallery w:val="Page Numbers (Bottom of Page)"/>
        <w:docPartUnique/>
      </w:docPartObj>
    </w:sdtPr>
    <w:sdtContent>
      <w:p w:rsidR="006F0609" w:rsidRDefault="006F0609">
        <w:pPr>
          <w:pStyle w:val="a5"/>
          <w:jc w:val="center"/>
        </w:pPr>
        <w:r>
          <w:fldChar w:fldCharType="begin"/>
        </w:r>
        <w:r>
          <w:instrText>PAGE   \* MERGEFORMAT</w:instrText>
        </w:r>
        <w:r>
          <w:fldChar w:fldCharType="separate"/>
        </w:r>
        <w:r w:rsidR="00C3279B">
          <w:rPr>
            <w:noProof/>
          </w:rPr>
          <w:t>21</w:t>
        </w:r>
        <w:r>
          <w:fldChar w:fldCharType="end"/>
        </w:r>
      </w:p>
    </w:sdtContent>
  </w:sdt>
  <w:p w:rsidR="006F0609" w:rsidRDefault="006F06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09" w:rsidRDefault="006F0609" w:rsidP="003E57AD">
      <w:pPr>
        <w:spacing w:after="0" w:line="240" w:lineRule="auto"/>
      </w:pPr>
      <w:r>
        <w:separator/>
      </w:r>
    </w:p>
  </w:footnote>
  <w:footnote w:type="continuationSeparator" w:id="0">
    <w:p w:rsidR="006F0609" w:rsidRDefault="006F0609"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09" w:rsidRDefault="006F060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09" w:rsidRDefault="006F0609"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561355"/>
    <w:multiLevelType w:val="multilevel"/>
    <w:tmpl w:val="9D3EE66E"/>
    <w:lvl w:ilvl="0">
      <w:start w:val="2"/>
      <w:numFmt w:val="decimal"/>
      <w:lvlText w:val="%1"/>
      <w:lvlJc w:val="left"/>
      <w:pPr>
        <w:ind w:left="360" w:hanging="360"/>
      </w:pPr>
      <w:rPr>
        <w:rFonts w:hint="default"/>
        <w:i/>
      </w:rPr>
    </w:lvl>
    <w:lvl w:ilvl="1">
      <w:start w:val="3"/>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0"/>
  </w:num>
  <w:num w:numId="4">
    <w:abstractNumId w:val="2"/>
  </w:num>
  <w:num w:numId="5">
    <w:abstractNumId w:val="14"/>
  </w:num>
  <w:num w:numId="6">
    <w:abstractNumId w:val="12"/>
  </w:num>
  <w:num w:numId="7">
    <w:abstractNumId w:val="9"/>
  </w:num>
  <w:num w:numId="8">
    <w:abstractNumId w:val="7"/>
  </w:num>
  <w:num w:numId="9">
    <w:abstractNumId w:val="11"/>
  </w:num>
  <w:num w:numId="10">
    <w:abstractNumId w:val="8"/>
  </w:num>
  <w:num w:numId="11">
    <w:abstractNumId w:val="5"/>
  </w:num>
  <w:num w:numId="12">
    <w:abstractNumId w:val="18"/>
  </w:num>
  <w:num w:numId="13">
    <w:abstractNumId w:val="10"/>
  </w:num>
  <w:num w:numId="14">
    <w:abstractNumId w:val="3"/>
  </w:num>
  <w:num w:numId="15">
    <w:abstractNumId w:val="4"/>
  </w:num>
  <w:num w:numId="16">
    <w:abstractNumId w:val="1"/>
  </w:num>
  <w:num w:numId="17">
    <w:abstractNumId w:val="17"/>
  </w:num>
  <w:num w:numId="18">
    <w:abstractNumId w:val="15"/>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62568"/>
    <w:rsid w:val="000717FF"/>
    <w:rsid w:val="00071F43"/>
    <w:rsid w:val="0007345C"/>
    <w:rsid w:val="00073B68"/>
    <w:rsid w:val="000773B1"/>
    <w:rsid w:val="00081DCA"/>
    <w:rsid w:val="000832EE"/>
    <w:rsid w:val="000848D3"/>
    <w:rsid w:val="00091E11"/>
    <w:rsid w:val="0009218B"/>
    <w:rsid w:val="00092318"/>
    <w:rsid w:val="00092CC7"/>
    <w:rsid w:val="00092D89"/>
    <w:rsid w:val="000B0C55"/>
    <w:rsid w:val="000B2BCF"/>
    <w:rsid w:val="000B4095"/>
    <w:rsid w:val="000B4ED1"/>
    <w:rsid w:val="000B7329"/>
    <w:rsid w:val="000B7AF0"/>
    <w:rsid w:val="000C6492"/>
    <w:rsid w:val="000D2633"/>
    <w:rsid w:val="000E0D74"/>
    <w:rsid w:val="000E221E"/>
    <w:rsid w:val="000E26EC"/>
    <w:rsid w:val="000E3272"/>
    <w:rsid w:val="0010568C"/>
    <w:rsid w:val="00106872"/>
    <w:rsid w:val="001106F1"/>
    <w:rsid w:val="00121061"/>
    <w:rsid w:val="00124ABE"/>
    <w:rsid w:val="00125A91"/>
    <w:rsid w:val="00132AB7"/>
    <w:rsid w:val="001366DE"/>
    <w:rsid w:val="0014027F"/>
    <w:rsid w:val="00141767"/>
    <w:rsid w:val="00144331"/>
    <w:rsid w:val="001470CE"/>
    <w:rsid w:val="0015256A"/>
    <w:rsid w:val="0016073D"/>
    <w:rsid w:val="001611BC"/>
    <w:rsid w:val="0016359E"/>
    <w:rsid w:val="001742C6"/>
    <w:rsid w:val="0019105B"/>
    <w:rsid w:val="00195CA1"/>
    <w:rsid w:val="001A0615"/>
    <w:rsid w:val="001B4E42"/>
    <w:rsid w:val="001B58A9"/>
    <w:rsid w:val="001C6348"/>
    <w:rsid w:val="001D0282"/>
    <w:rsid w:val="001E194F"/>
    <w:rsid w:val="001E1F43"/>
    <w:rsid w:val="001E5555"/>
    <w:rsid w:val="001E634A"/>
    <w:rsid w:val="001F23D7"/>
    <w:rsid w:val="001F3F44"/>
    <w:rsid w:val="001F499C"/>
    <w:rsid w:val="00200B55"/>
    <w:rsid w:val="0020394B"/>
    <w:rsid w:val="00207431"/>
    <w:rsid w:val="00210285"/>
    <w:rsid w:val="00220FC1"/>
    <w:rsid w:val="002305E8"/>
    <w:rsid w:val="00230ACC"/>
    <w:rsid w:val="002365F4"/>
    <w:rsid w:val="0024451E"/>
    <w:rsid w:val="00247226"/>
    <w:rsid w:val="00247F22"/>
    <w:rsid w:val="00250EE7"/>
    <w:rsid w:val="00261D89"/>
    <w:rsid w:val="00273E79"/>
    <w:rsid w:val="00291861"/>
    <w:rsid w:val="00293ABF"/>
    <w:rsid w:val="00294D72"/>
    <w:rsid w:val="002A2634"/>
    <w:rsid w:val="002A5243"/>
    <w:rsid w:val="002A5B9E"/>
    <w:rsid w:val="002B0C21"/>
    <w:rsid w:val="002B40F4"/>
    <w:rsid w:val="002B4650"/>
    <w:rsid w:val="002B5764"/>
    <w:rsid w:val="002B7E3E"/>
    <w:rsid w:val="002C0062"/>
    <w:rsid w:val="002C3ABF"/>
    <w:rsid w:val="002C6AB1"/>
    <w:rsid w:val="002D19FD"/>
    <w:rsid w:val="002D3D6C"/>
    <w:rsid w:val="002D6B96"/>
    <w:rsid w:val="002E20B4"/>
    <w:rsid w:val="002E237D"/>
    <w:rsid w:val="002E5F8E"/>
    <w:rsid w:val="002E660F"/>
    <w:rsid w:val="002F2C2C"/>
    <w:rsid w:val="002F2FF5"/>
    <w:rsid w:val="002F3051"/>
    <w:rsid w:val="002F4CD4"/>
    <w:rsid w:val="002F58A4"/>
    <w:rsid w:val="002F5CC1"/>
    <w:rsid w:val="0030066B"/>
    <w:rsid w:val="00311CE6"/>
    <w:rsid w:val="00312167"/>
    <w:rsid w:val="003169EF"/>
    <w:rsid w:val="003244B1"/>
    <w:rsid w:val="0033128C"/>
    <w:rsid w:val="003344A8"/>
    <w:rsid w:val="00335294"/>
    <w:rsid w:val="00335322"/>
    <w:rsid w:val="00336FE3"/>
    <w:rsid w:val="00341F5D"/>
    <w:rsid w:val="0034294E"/>
    <w:rsid w:val="00354339"/>
    <w:rsid w:val="00361DCE"/>
    <w:rsid w:val="00364368"/>
    <w:rsid w:val="00371779"/>
    <w:rsid w:val="003721CD"/>
    <w:rsid w:val="003740E1"/>
    <w:rsid w:val="003755D7"/>
    <w:rsid w:val="00381A25"/>
    <w:rsid w:val="00394B2D"/>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E2F3D"/>
    <w:rsid w:val="003E42E7"/>
    <w:rsid w:val="003E57AD"/>
    <w:rsid w:val="003F0F04"/>
    <w:rsid w:val="003F121C"/>
    <w:rsid w:val="003F2928"/>
    <w:rsid w:val="003F6BD5"/>
    <w:rsid w:val="003F7164"/>
    <w:rsid w:val="00403931"/>
    <w:rsid w:val="004108CF"/>
    <w:rsid w:val="00411434"/>
    <w:rsid w:val="00412262"/>
    <w:rsid w:val="00417EC8"/>
    <w:rsid w:val="00421446"/>
    <w:rsid w:val="004334DF"/>
    <w:rsid w:val="0043633E"/>
    <w:rsid w:val="00442205"/>
    <w:rsid w:val="00442774"/>
    <w:rsid w:val="00444EFD"/>
    <w:rsid w:val="004462B9"/>
    <w:rsid w:val="0044637E"/>
    <w:rsid w:val="00451394"/>
    <w:rsid w:val="00452FE1"/>
    <w:rsid w:val="00454310"/>
    <w:rsid w:val="00456557"/>
    <w:rsid w:val="0045760B"/>
    <w:rsid w:val="00461826"/>
    <w:rsid w:val="00463305"/>
    <w:rsid w:val="00465EAD"/>
    <w:rsid w:val="00470305"/>
    <w:rsid w:val="00472EDB"/>
    <w:rsid w:val="004741B6"/>
    <w:rsid w:val="00474F41"/>
    <w:rsid w:val="004842DE"/>
    <w:rsid w:val="004901DC"/>
    <w:rsid w:val="0049087C"/>
    <w:rsid w:val="00491549"/>
    <w:rsid w:val="00491A95"/>
    <w:rsid w:val="004A37AA"/>
    <w:rsid w:val="004B7EB4"/>
    <w:rsid w:val="004C1938"/>
    <w:rsid w:val="004D1EC2"/>
    <w:rsid w:val="004D1EEE"/>
    <w:rsid w:val="004E0EFE"/>
    <w:rsid w:val="004E4226"/>
    <w:rsid w:val="004E5E4D"/>
    <w:rsid w:val="004E6230"/>
    <w:rsid w:val="004F11B0"/>
    <w:rsid w:val="004F34D0"/>
    <w:rsid w:val="00504ADD"/>
    <w:rsid w:val="00506475"/>
    <w:rsid w:val="005101FA"/>
    <w:rsid w:val="00517AE5"/>
    <w:rsid w:val="005200F3"/>
    <w:rsid w:val="0052498E"/>
    <w:rsid w:val="00525470"/>
    <w:rsid w:val="005256FD"/>
    <w:rsid w:val="00525956"/>
    <w:rsid w:val="00525DB9"/>
    <w:rsid w:val="00530687"/>
    <w:rsid w:val="00531451"/>
    <w:rsid w:val="005317A9"/>
    <w:rsid w:val="005342EE"/>
    <w:rsid w:val="00535C3A"/>
    <w:rsid w:val="00546BE6"/>
    <w:rsid w:val="0055422F"/>
    <w:rsid w:val="00556DBE"/>
    <w:rsid w:val="00563EB1"/>
    <w:rsid w:val="00567AB9"/>
    <w:rsid w:val="00571585"/>
    <w:rsid w:val="0057225A"/>
    <w:rsid w:val="005747CD"/>
    <w:rsid w:val="00584DCC"/>
    <w:rsid w:val="005A1B2C"/>
    <w:rsid w:val="005A23DF"/>
    <w:rsid w:val="005A240C"/>
    <w:rsid w:val="005C2938"/>
    <w:rsid w:val="005C72FA"/>
    <w:rsid w:val="005D25C1"/>
    <w:rsid w:val="005E1B36"/>
    <w:rsid w:val="005E7C44"/>
    <w:rsid w:val="005F4C5A"/>
    <w:rsid w:val="0060031C"/>
    <w:rsid w:val="006021DD"/>
    <w:rsid w:val="00604D97"/>
    <w:rsid w:val="00605889"/>
    <w:rsid w:val="006076D0"/>
    <w:rsid w:val="00610A16"/>
    <w:rsid w:val="00613FF3"/>
    <w:rsid w:val="00613FF6"/>
    <w:rsid w:val="00615BD2"/>
    <w:rsid w:val="006176C0"/>
    <w:rsid w:val="00622134"/>
    <w:rsid w:val="00624E36"/>
    <w:rsid w:val="00636C33"/>
    <w:rsid w:val="0064537E"/>
    <w:rsid w:val="00655B0F"/>
    <w:rsid w:val="00655E5C"/>
    <w:rsid w:val="00657207"/>
    <w:rsid w:val="006641A8"/>
    <w:rsid w:val="00666A2B"/>
    <w:rsid w:val="0067108B"/>
    <w:rsid w:val="0067424D"/>
    <w:rsid w:val="00675F32"/>
    <w:rsid w:val="006821F2"/>
    <w:rsid w:val="00686DFF"/>
    <w:rsid w:val="006870CA"/>
    <w:rsid w:val="00687650"/>
    <w:rsid w:val="00692F98"/>
    <w:rsid w:val="0069399D"/>
    <w:rsid w:val="00694126"/>
    <w:rsid w:val="006A2169"/>
    <w:rsid w:val="006A5636"/>
    <w:rsid w:val="006B4429"/>
    <w:rsid w:val="006B6887"/>
    <w:rsid w:val="006B6DFA"/>
    <w:rsid w:val="006C0233"/>
    <w:rsid w:val="006C39E7"/>
    <w:rsid w:val="006D0960"/>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8CD"/>
    <w:rsid w:val="00725743"/>
    <w:rsid w:val="007261A8"/>
    <w:rsid w:val="007306BD"/>
    <w:rsid w:val="0073221C"/>
    <w:rsid w:val="007519EB"/>
    <w:rsid w:val="00755DEF"/>
    <w:rsid w:val="00756080"/>
    <w:rsid w:val="00760CFB"/>
    <w:rsid w:val="007640D8"/>
    <w:rsid w:val="00770D5F"/>
    <w:rsid w:val="007737CE"/>
    <w:rsid w:val="0077545B"/>
    <w:rsid w:val="00784F69"/>
    <w:rsid w:val="00786D91"/>
    <w:rsid w:val="00793F6E"/>
    <w:rsid w:val="007A199B"/>
    <w:rsid w:val="007A2788"/>
    <w:rsid w:val="007A7651"/>
    <w:rsid w:val="007B0CA1"/>
    <w:rsid w:val="007B4DB9"/>
    <w:rsid w:val="007B54B2"/>
    <w:rsid w:val="007C1CC8"/>
    <w:rsid w:val="007C4075"/>
    <w:rsid w:val="007C78B2"/>
    <w:rsid w:val="007D2D7C"/>
    <w:rsid w:val="007D38CF"/>
    <w:rsid w:val="007D5968"/>
    <w:rsid w:val="007D7BF8"/>
    <w:rsid w:val="007E3BEC"/>
    <w:rsid w:val="007E6889"/>
    <w:rsid w:val="007F0A62"/>
    <w:rsid w:val="007F1DF6"/>
    <w:rsid w:val="007F6BF3"/>
    <w:rsid w:val="0081175B"/>
    <w:rsid w:val="008120D9"/>
    <w:rsid w:val="00821537"/>
    <w:rsid w:val="008251F6"/>
    <w:rsid w:val="00827A92"/>
    <w:rsid w:val="00831B15"/>
    <w:rsid w:val="008337DA"/>
    <w:rsid w:val="0084056B"/>
    <w:rsid w:val="008427BC"/>
    <w:rsid w:val="00844DE0"/>
    <w:rsid w:val="00850079"/>
    <w:rsid w:val="00852B97"/>
    <w:rsid w:val="00853EED"/>
    <w:rsid w:val="00854AAF"/>
    <w:rsid w:val="00864555"/>
    <w:rsid w:val="00864EFB"/>
    <w:rsid w:val="00866A83"/>
    <w:rsid w:val="00867277"/>
    <w:rsid w:val="00874904"/>
    <w:rsid w:val="00882545"/>
    <w:rsid w:val="00882640"/>
    <w:rsid w:val="00887FAA"/>
    <w:rsid w:val="008928DC"/>
    <w:rsid w:val="00893028"/>
    <w:rsid w:val="008940F6"/>
    <w:rsid w:val="008A1ECB"/>
    <w:rsid w:val="008A551C"/>
    <w:rsid w:val="008A7BEC"/>
    <w:rsid w:val="008B080B"/>
    <w:rsid w:val="008B3CF7"/>
    <w:rsid w:val="008C51B3"/>
    <w:rsid w:val="008C7232"/>
    <w:rsid w:val="008D12C9"/>
    <w:rsid w:val="008E0C89"/>
    <w:rsid w:val="008E3931"/>
    <w:rsid w:val="008F4A8D"/>
    <w:rsid w:val="008F5D36"/>
    <w:rsid w:val="008F6B8D"/>
    <w:rsid w:val="0090354D"/>
    <w:rsid w:val="00905A8A"/>
    <w:rsid w:val="00906954"/>
    <w:rsid w:val="009106C0"/>
    <w:rsid w:val="0091429B"/>
    <w:rsid w:val="00914EFA"/>
    <w:rsid w:val="0091541E"/>
    <w:rsid w:val="00922345"/>
    <w:rsid w:val="00932ED0"/>
    <w:rsid w:val="00933887"/>
    <w:rsid w:val="00941321"/>
    <w:rsid w:val="0094279D"/>
    <w:rsid w:val="0094567E"/>
    <w:rsid w:val="00952FB7"/>
    <w:rsid w:val="00953EC4"/>
    <w:rsid w:val="00956281"/>
    <w:rsid w:val="00956A06"/>
    <w:rsid w:val="00956D04"/>
    <w:rsid w:val="00966A15"/>
    <w:rsid w:val="00977233"/>
    <w:rsid w:val="009806B4"/>
    <w:rsid w:val="009906AF"/>
    <w:rsid w:val="009A30C3"/>
    <w:rsid w:val="009A7393"/>
    <w:rsid w:val="009B06C6"/>
    <w:rsid w:val="009B4574"/>
    <w:rsid w:val="009D2CAE"/>
    <w:rsid w:val="009D5639"/>
    <w:rsid w:val="009E3DCE"/>
    <w:rsid w:val="009F1558"/>
    <w:rsid w:val="009F40CE"/>
    <w:rsid w:val="009F43AC"/>
    <w:rsid w:val="009F4412"/>
    <w:rsid w:val="009F685B"/>
    <w:rsid w:val="009F686C"/>
    <w:rsid w:val="00A06AE9"/>
    <w:rsid w:val="00A12928"/>
    <w:rsid w:val="00A131CF"/>
    <w:rsid w:val="00A1373D"/>
    <w:rsid w:val="00A24DF8"/>
    <w:rsid w:val="00A27812"/>
    <w:rsid w:val="00A350D2"/>
    <w:rsid w:val="00A50CA3"/>
    <w:rsid w:val="00A654C9"/>
    <w:rsid w:val="00A6779D"/>
    <w:rsid w:val="00A72F10"/>
    <w:rsid w:val="00A7661D"/>
    <w:rsid w:val="00A77855"/>
    <w:rsid w:val="00A82194"/>
    <w:rsid w:val="00A85D4F"/>
    <w:rsid w:val="00A915DD"/>
    <w:rsid w:val="00A966D6"/>
    <w:rsid w:val="00A975AB"/>
    <w:rsid w:val="00AA04CA"/>
    <w:rsid w:val="00AA6723"/>
    <w:rsid w:val="00AB2566"/>
    <w:rsid w:val="00AB742A"/>
    <w:rsid w:val="00AB74FF"/>
    <w:rsid w:val="00AC01A0"/>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34E7"/>
    <w:rsid w:val="00B14C2B"/>
    <w:rsid w:val="00B15BBE"/>
    <w:rsid w:val="00B17DB0"/>
    <w:rsid w:val="00B22647"/>
    <w:rsid w:val="00B23239"/>
    <w:rsid w:val="00B23C25"/>
    <w:rsid w:val="00B279AA"/>
    <w:rsid w:val="00B30595"/>
    <w:rsid w:val="00B3143E"/>
    <w:rsid w:val="00B3159A"/>
    <w:rsid w:val="00B3627D"/>
    <w:rsid w:val="00B4609E"/>
    <w:rsid w:val="00B5184D"/>
    <w:rsid w:val="00B5236C"/>
    <w:rsid w:val="00B60908"/>
    <w:rsid w:val="00B6228F"/>
    <w:rsid w:val="00B6525F"/>
    <w:rsid w:val="00B6575D"/>
    <w:rsid w:val="00B75B7B"/>
    <w:rsid w:val="00B768C5"/>
    <w:rsid w:val="00B80534"/>
    <w:rsid w:val="00B875AE"/>
    <w:rsid w:val="00B90381"/>
    <w:rsid w:val="00B94844"/>
    <w:rsid w:val="00BA5EBB"/>
    <w:rsid w:val="00BB0805"/>
    <w:rsid w:val="00BC65CD"/>
    <w:rsid w:val="00BC7CBC"/>
    <w:rsid w:val="00BD0DB6"/>
    <w:rsid w:val="00BD7DD5"/>
    <w:rsid w:val="00BE2C0E"/>
    <w:rsid w:val="00BE393D"/>
    <w:rsid w:val="00BE50E4"/>
    <w:rsid w:val="00BE7192"/>
    <w:rsid w:val="00BF7750"/>
    <w:rsid w:val="00C032E1"/>
    <w:rsid w:val="00C11A8B"/>
    <w:rsid w:val="00C1224C"/>
    <w:rsid w:val="00C15265"/>
    <w:rsid w:val="00C160A7"/>
    <w:rsid w:val="00C16BA1"/>
    <w:rsid w:val="00C16BC2"/>
    <w:rsid w:val="00C25EAF"/>
    <w:rsid w:val="00C3279B"/>
    <w:rsid w:val="00C3507F"/>
    <w:rsid w:val="00C37FDC"/>
    <w:rsid w:val="00C50D09"/>
    <w:rsid w:val="00C515AA"/>
    <w:rsid w:val="00C535CA"/>
    <w:rsid w:val="00C56643"/>
    <w:rsid w:val="00C610BA"/>
    <w:rsid w:val="00C61CA3"/>
    <w:rsid w:val="00C6223C"/>
    <w:rsid w:val="00C64058"/>
    <w:rsid w:val="00C67F41"/>
    <w:rsid w:val="00C75096"/>
    <w:rsid w:val="00C8233C"/>
    <w:rsid w:val="00C82419"/>
    <w:rsid w:val="00C829ED"/>
    <w:rsid w:val="00C8481A"/>
    <w:rsid w:val="00C91114"/>
    <w:rsid w:val="00C975E5"/>
    <w:rsid w:val="00CA321D"/>
    <w:rsid w:val="00CA51BC"/>
    <w:rsid w:val="00CA7D52"/>
    <w:rsid w:val="00CB1DB3"/>
    <w:rsid w:val="00CB2DA8"/>
    <w:rsid w:val="00CB4B2C"/>
    <w:rsid w:val="00CD7DE1"/>
    <w:rsid w:val="00CE029E"/>
    <w:rsid w:val="00CE2625"/>
    <w:rsid w:val="00CE338E"/>
    <w:rsid w:val="00CE41C2"/>
    <w:rsid w:val="00CE50F3"/>
    <w:rsid w:val="00D03757"/>
    <w:rsid w:val="00D10897"/>
    <w:rsid w:val="00D117C5"/>
    <w:rsid w:val="00D148FD"/>
    <w:rsid w:val="00D15801"/>
    <w:rsid w:val="00D20CF3"/>
    <w:rsid w:val="00D21A6B"/>
    <w:rsid w:val="00D2316E"/>
    <w:rsid w:val="00D24870"/>
    <w:rsid w:val="00D25C8E"/>
    <w:rsid w:val="00D307F9"/>
    <w:rsid w:val="00D55E45"/>
    <w:rsid w:val="00D56C2B"/>
    <w:rsid w:val="00D57DA3"/>
    <w:rsid w:val="00D626F4"/>
    <w:rsid w:val="00D64E03"/>
    <w:rsid w:val="00D67A77"/>
    <w:rsid w:val="00D75B89"/>
    <w:rsid w:val="00D87973"/>
    <w:rsid w:val="00D87A94"/>
    <w:rsid w:val="00DA327D"/>
    <w:rsid w:val="00DB087F"/>
    <w:rsid w:val="00DB65C9"/>
    <w:rsid w:val="00DB66A5"/>
    <w:rsid w:val="00DC10BB"/>
    <w:rsid w:val="00DC50AD"/>
    <w:rsid w:val="00DD17B1"/>
    <w:rsid w:val="00DD1822"/>
    <w:rsid w:val="00DD7A03"/>
    <w:rsid w:val="00DE0D5C"/>
    <w:rsid w:val="00DE558E"/>
    <w:rsid w:val="00DE695F"/>
    <w:rsid w:val="00DF1244"/>
    <w:rsid w:val="00DF214D"/>
    <w:rsid w:val="00DF6322"/>
    <w:rsid w:val="00DF7FE0"/>
    <w:rsid w:val="00E102B7"/>
    <w:rsid w:val="00E156D4"/>
    <w:rsid w:val="00E21CD7"/>
    <w:rsid w:val="00E22355"/>
    <w:rsid w:val="00E30BE3"/>
    <w:rsid w:val="00E3342C"/>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B0F3B"/>
    <w:rsid w:val="00EB1364"/>
    <w:rsid w:val="00EB1D1F"/>
    <w:rsid w:val="00EB7B01"/>
    <w:rsid w:val="00EC2286"/>
    <w:rsid w:val="00EC3D8D"/>
    <w:rsid w:val="00ED01B6"/>
    <w:rsid w:val="00ED0414"/>
    <w:rsid w:val="00ED773C"/>
    <w:rsid w:val="00ED7FB2"/>
    <w:rsid w:val="00EE3AAE"/>
    <w:rsid w:val="00EF2F5D"/>
    <w:rsid w:val="00EF368C"/>
    <w:rsid w:val="00EF3954"/>
    <w:rsid w:val="00EF7B89"/>
    <w:rsid w:val="00F05A54"/>
    <w:rsid w:val="00F06453"/>
    <w:rsid w:val="00F12F9F"/>
    <w:rsid w:val="00F14AC8"/>
    <w:rsid w:val="00F163F5"/>
    <w:rsid w:val="00F165EB"/>
    <w:rsid w:val="00F21145"/>
    <w:rsid w:val="00F220E6"/>
    <w:rsid w:val="00F22541"/>
    <w:rsid w:val="00F22A2C"/>
    <w:rsid w:val="00F22B37"/>
    <w:rsid w:val="00F230AF"/>
    <w:rsid w:val="00F337F8"/>
    <w:rsid w:val="00F41732"/>
    <w:rsid w:val="00F469EB"/>
    <w:rsid w:val="00F53267"/>
    <w:rsid w:val="00F53F5A"/>
    <w:rsid w:val="00F673C9"/>
    <w:rsid w:val="00F73762"/>
    <w:rsid w:val="00F73D96"/>
    <w:rsid w:val="00F76B9C"/>
    <w:rsid w:val="00F80973"/>
    <w:rsid w:val="00F8100F"/>
    <w:rsid w:val="00F87B11"/>
    <w:rsid w:val="00F9590A"/>
    <w:rsid w:val="00FA117D"/>
    <w:rsid w:val="00FA1A3E"/>
    <w:rsid w:val="00FA498E"/>
    <w:rsid w:val="00FB1A8D"/>
    <w:rsid w:val="00FC1276"/>
    <w:rsid w:val="00FC2E92"/>
    <w:rsid w:val="00FC3F0E"/>
    <w:rsid w:val="00FD5EF8"/>
    <w:rsid w:val="00FE71F6"/>
    <w:rsid w:val="00FE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8C3D5FEAE28D3C15195C7FF8A08797CB3C1099DA02C5D58FFE43281DC843332044E3A486E8E90gFJ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D6FC7"/>
    <w:rsid w:val="00166B92"/>
    <w:rsid w:val="0021320C"/>
    <w:rsid w:val="002B5B4D"/>
    <w:rsid w:val="00305D0D"/>
    <w:rsid w:val="00411C24"/>
    <w:rsid w:val="00430887"/>
    <w:rsid w:val="0044071E"/>
    <w:rsid w:val="005871E5"/>
    <w:rsid w:val="005E6888"/>
    <w:rsid w:val="00677039"/>
    <w:rsid w:val="007E6F3B"/>
    <w:rsid w:val="008F55CA"/>
    <w:rsid w:val="00985136"/>
    <w:rsid w:val="00995F2B"/>
    <w:rsid w:val="009B560A"/>
    <w:rsid w:val="009C19C9"/>
    <w:rsid w:val="00AB4969"/>
    <w:rsid w:val="00B62F12"/>
    <w:rsid w:val="00B75222"/>
    <w:rsid w:val="00DB1B13"/>
    <w:rsid w:val="00E00251"/>
    <w:rsid w:val="00E80F9B"/>
    <w:rsid w:val="00E961CB"/>
    <w:rsid w:val="00E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2028-A340-4743-AB46-B1CBEDBC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59</Pages>
  <Words>28866</Words>
  <Characters>164539</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Zamgl</cp:lastModifiedBy>
  <cp:revision>208</cp:revision>
  <cp:lastPrinted>2016-06-21T02:26:00Z</cp:lastPrinted>
  <dcterms:created xsi:type="dcterms:W3CDTF">2016-04-12T04:48:00Z</dcterms:created>
  <dcterms:modified xsi:type="dcterms:W3CDTF">2018-09-14T00:04:00Z</dcterms:modified>
  <cp:contentStatus/>
</cp:coreProperties>
</file>